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rsidR="00AE2C58" w:rsidRPr="00AE2C58" w:rsidRDefault="00AE2C58" w:rsidP="00AE2C58">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F90C6D" w:rsidRDefault="00F90C6D" w:rsidP="00F90C6D">
      <w:pPr>
        <w:rPr>
          <w:rFonts w:eastAsia="Times New Roman" w:cstheme="minorHAnsi"/>
          <w:color w:val="000000"/>
          <w:sz w:val="24"/>
          <w:szCs w:val="24"/>
          <w:lang w:eastAsia="en-GB"/>
        </w:rPr>
      </w:pPr>
    </w:p>
    <w:p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 xml:space="preserve">f you are unsure whether you need to disclose criminal information, you should seek legal advice or you may wish to contact </w:t>
      </w:r>
      <w:proofErr w:type="spellStart"/>
      <w:r w:rsidR="005343A7" w:rsidRPr="005343A7">
        <w:rPr>
          <w:rFonts w:cstheme="minorHAnsi"/>
          <w:sz w:val="24"/>
        </w:rPr>
        <w:t>Nacro</w:t>
      </w:r>
      <w:proofErr w:type="spellEnd"/>
      <w:r w:rsidR="005343A7" w:rsidRPr="005343A7">
        <w:rPr>
          <w:rFonts w:cstheme="minorHAnsi"/>
          <w:sz w:val="24"/>
        </w:rPr>
        <w:t xml:space="preserve"> or Unlock for impartial advice. There is more information on filtering and protected offences on the Ministry of Justice website.</w:t>
      </w:r>
    </w:p>
    <w:p w:rsidR="005343A7" w:rsidRPr="00AE2C58" w:rsidRDefault="005343A7" w:rsidP="005343A7">
      <w:pPr>
        <w:spacing w:after="240"/>
        <w:rPr>
          <w:rFonts w:cstheme="minorHAnsi"/>
          <w:sz w:val="24"/>
        </w:rPr>
      </w:pPr>
      <w:proofErr w:type="spellStart"/>
      <w:r w:rsidRPr="00AE2C58">
        <w:rPr>
          <w:rFonts w:cstheme="minorHAnsi"/>
          <w:sz w:val="24"/>
        </w:rPr>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5343A7" w:rsidRPr="00AE2C58" w:rsidRDefault="005343A7" w:rsidP="005343A7">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rsidR="00376AE6" w:rsidRDefault="00376AE6" w:rsidP="00376AE6">
      <w:pPr>
        <w:shd w:val="clear" w:color="auto" w:fill="FFFFFF"/>
        <w:spacing w:after="0" w:line="240" w:lineRule="auto"/>
        <w:rPr>
          <w:rFonts w:cstheme="minorHAnsi"/>
          <w:b/>
          <w:bCs/>
          <w:color w:val="000000"/>
          <w:sz w:val="24"/>
          <w:szCs w:val="24"/>
        </w:rPr>
      </w:pPr>
    </w:p>
    <w:p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C9"/>
    <w:rsid w:val="000057DF"/>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4F22"/>
    <w:rsid w:val="00F0790A"/>
    <w:rsid w:val="00F252CC"/>
    <w:rsid w:val="00F2619A"/>
    <w:rsid w:val="00F3190C"/>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2B21E480-4BCB-43A9-AA13-8CC187300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17EEC-0467-4C55-9131-95499E070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1633</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Vicki Veall</cp:lastModifiedBy>
  <cp:revision>2</cp:revision>
  <cp:lastPrinted>2018-05-21T12:55:00Z</cp:lastPrinted>
  <dcterms:created xsi:type="dcterms:W3CDTF">2021-06-10T13:27:00Z</dcterms:created>
  <dcterms:modified xsi:type="dcterms:W3CDTF">2021-06-10T13:27:00Z</dcterms:modified>
</cp:coreProperties>
</file>