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BF1" w:rsidRDefault="00A97BF1" w:rsidP="00A97BF1">
      <w:pPr>
        <w:spacing w:before="100" w:beforeAutospacing="1" w:after="100" w:afterAutospacing="1"/>
        <w:rPr>
          <w:rFonts w:ascii="Arial" w:hAnsi="Arial" w:cs="Arial"/>
          <w:sz w:val="21"/>
          <w:szCs w:val="21"/>
          <w:shd w:val="clear" w:color="auto" w:fill="FFFFFF"/>
          <w:lang w:eastAsia="en-GB"/>
        </w:rPr>
      </w:pPr>
      <w:proofErr w:type="spellStart"/>
      <w:r>
        <w:rPr>
          <w:rFonts w:ascii="Arial" w:hAnsi="Arial" w:cs="Arial"/>
          <w:b/>
          <w:bCs/>
          <w:sz w:val="21"/>
          <w:szCs w:val="21"/>
          <w:shd w:val="clear" w:color="auto" w:fill="FFFFFF"/>
          <w:lang w:eastAsia="en-GB"/>
        </w:rPr>
        <w:t>Swiggle</w:t>
      </w:r>
      <w:proofErr w:type="spellEnd"/>
      <w:r>
        <w:rPr>
          <w:rFonts w:ascii="Arial" w:hAnsi="Arial" w:cs="Arial"/>
          <w:b/>
          <w:bCs/>
          <w:sz w:val="21"/>
          <w:szCs w:val="21"/>
          <w:shd w:val="clear" w:color="auto" w:fill="FFFFFF"/>
          <w:lang w:eastAsia="en-GB"/>
        </w:rPr>
        <w:t xml:space="preserve"> – child-friendly search engine</w:t>
      </w:r>
    </w:p>
    <w:p w:rsidR="00A97BF1" w:rsidRDefault="00A97BF1" w:rsidP="00A97BF1">
      <w:pPr>
        <w:spacing w:before="100" w:beforeAutospacing="1" w:after="100" w:afterAutospacing="1"/>
        <w:rPr>
          <w:rFonts w:ascii="Arial" w:hAnsi="Arial" w:cs="Arial"/>
        </w:rPr>
      </w:pPr>
      <w:hyperlink r:id="rId4" w:history="1">
        <w:r>
          <w:rPr>
            <w:rStyle w:val="Hyperlink"/>
            <w:rFonts w:ascii="Arial" w:hAnsi="Arial" w:cs="Arial"/>
            <w:color w:val="1F4E79"/>
            <w:sz w:val="21"/>
            <w:szCs w:val="21"/>
            <w:shd w:val="clear" w:color="auto" w:fill="FFFFFF"/>
            <w:lang w:eastAsia="en-GB"/>
          </w:rPr>
          <w:t>Swiggle.org.uk</w:t>
        </w:r>
      </w:hyperlink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t xml:space="preserve"> is a friendly search engine aimed at children in Key Stage 2 which gives children a great start in encouraging responsible online searching. It has been designed and developed by South-west Grid for Learning, a charity dedicated to empowering the safe and secure use of technology. It is powered by Google Custom Search, the results are filtered using Google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t>SafeSearch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t xml:space="preserve">, and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t>SWGfL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t xml:space="preserve"> has configured the results to prioritise educational resources.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t>Swiggle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t xml:space="preserve"> also filters the search terms to check that it is not being used to search for inappropriate content.</w:t>
      </w:r>
      <w:r>
        <w:rPr>
          <w:rFonts w:ascii="Arial" w:hAnsi="Arial" w:cs="Arial"/>
          <w:sz w:val="21"/>
          <w:szCs w:val="21"/>
          <w:shd w:val="clear" w:color="auto" w:fill="FFFFFF"/>
          <w:lang w:eastAsia="en-GB"/>
        </w:rPr>
        <w:br/>
        <w:t>South west grid for learning also provide a guide for parents/carers:  </w:t>
      </w:r>
      <w:hyperlink r:id="rId5" w:history="1">
        <w:r>
          <w:rPr>
            <w:rStyle w:val="Hyperlink"/>
            <w:rFonts w:ascii="Arial" w:hAnsi="Arial" w:cs="Arial"/>
            <w:color w:val="1F4E79"/>
          </w:rPr>
          <w:t>https://swgfl.org.uk/resources/online-safety-guidance-for-parents/</w:t>
        </w:r>
      </w:hyperlink>
      <w:r>
        <w:rPr>
          <w:rFonts w:ascii="Arial" w:hAnsi="Arial" w:cs="Arial"/>
          <w:color w:val="5B9BD5"/>
        </w:rPr>
        <w:t xml:space="preserve">   </w:t>
      </w:r>
    </w:p>
    <w:p w:rsidR="00A97BF1" w:rsidRDefault="00A97BF1" w:rsidP="00A97BF1">
      <w:p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The UK Safer Internet website also has a wealth of information for parents/carers that can be found at: </w:t>
      </w:r>
      <w:hyperlink r:id="rId6" w:history="1">
        <w:r>
          <w:rPr>
            <w:rStyle w:val="Hyperlink"/>
            <w:rFonts w:ascii="Arial" w:hAnsi="Arial" w:cs="Arial"/>
            <w:color w:val="1F4E79"/>
          </w:rPr>
          <w:t>https://www.saferinternet.org.uk/advice-centre/parents-and-carers</w:t>
        </w:r>
      </w:hyperlink>
    </w:p>
    <w:p w:rsidR="004A6340" w:rsidRDefault="004A6340">
      <w:bookmarkStart w:id="0" w:name="_GoBack"/>
      <w:bookmarkEnd w:id="0"/>
    </w:p>
    <w:sectPr w:rsidR="004A63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F1"/>
    <w:rsid w:val="004A6340"/>
    <w:rsid w:val="00A9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F1762-7E97-455E-8B26-57FF436CD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BF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97BF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7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ferinternet.org.uk/advice-centre/parents-and-carers" TargetMode="External"/><Relationship Id="rId5" Type="http://schemas.openxmlformats.org/officeDocument/2006/relationships/hyperlink" Target="https://swgfl.org.uk/resources/online-safety-guidance-for-parents/" TargetMode="External"/><Relationship Id="rId4" Type="http://schemas.openxmlformats.org/officeDocument/2006/relationships/hyperlink" Target="http://briefing.safeguardinginschools.co.uk/lt.php?s=edb306d85351364d1b28894a8f6f799f&amp;i=94A124A5A10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Woodcock</dc:creator>
  <cp:keywords/>
  <dc:description/>
  <cp:lastModifiedBy>Katie Woodcock</cp:lastModifiedBy>
  <cp:revision>1</cp:revision>
  <dcterms:created xsi:type="dcterms:W3CDTF">2020-02-24T15:26:00Z</dcterms:created>
  <dcterms:modified xsi:type="dcterms:W3CDTF">2020-02-24T15:26:00Z</dcterms:modified>
</cp:coreProperties>
</file>