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C300F" w14:textId="5FB1D5CB" w:rsidR="00674C96" w:rsidRPr="00133400" w:rsidRDefault="00674C96" w:rsidP="00133400">
      <w:pPr>
        <w:rPr>
          <w:lang w:val="en-GB"/>
        </w:rPr>
      </w:pPr>
      <w:r w:rsidRPr="00DC1C00">
        <w:rPr>
          <w:rFonts w:cs="Arial"/>
          <w:b/>
          <w:sz w:val="40"/>
          <w:szCs w:val="40"/>
        </w:rPr>
        <w:t>BUTTERWICK PINCHBECK’S ENDOWED CHURCH</w:t>
      </w:r>
    </w:p>
    <w:p w14:paraId="4E3C7EB9" w14:textId="77777777" w:rsidR="00674C96" w:rsidRPr="00DC1C00" w:rsidRDefault="00674C96" w:rsidP="00674C96">
      <w:pPr>
        <w:jc w:val="center"/>
        <w:outlineLvl w:val="0"/>
        <w:rPr>
          <w:rFonts w:cs="Arial"/>
          <w:b/>
          <w:sz w:val="40"/>
          <w:szCs w:val="40"/>
        </w:rPr>
      </w:pPr>
      <w:r>
        <w:rPr>
          <w:rFonts w:cs="Arial"/>
          <w:b/>
          <w:sz w:val="40"/>
          <w:szCs w:val="40"/>
        </w:rPr>
        <w:t>OF ENGLAND</w:t>
      </w:r>
      <w:r w:rsidRPr="00DC1C00">
        <w:rPr>
          <w:rFonts w:cs="Arial"/>
          <w:b/>
          <w:sz w:val="40"/>
          <w:szCs w:val="40"/>
        </w:rPr>
        <w:t xml:space="preserve"> PRIMARY SCHOOL </w:t>
      </w:r>
    </w:p>
    <w:p w14:paraId="01D65FCB" w14:textId="77777777" w:rsidR="00674C96" w:rsidRPr="00C81AF9" w:rsidRDefault="00674C96" w:rsidP="00674C96">
      <w:pPr>
        <w:outlineLvl w:val="0"/>
        <w:rPr>
          <w:rFonts w:cs="Arial"/>
          <w:b/>
          <w:sz w:val="40"/>
          <w:szCs w:val="40"/>
          <w:u w:val="single"/>
        </w:rPr>
      </w:pPr>
    </w:p>
    <w:p w14:paraId="1825A765" w14:textId="77777777" w:rsidR="00674C96" w:rsidRPr="00C81AF9" w:rsidRDefault="00674C96" w:rsidP="00674C96">
      <w:pPr>
        <w:jc w:val="center"/>
        <w:outlineLvl w:val="0"/>
        <w:rPr>
          <w:rFonts w:cs="Arial"/>
          <w:b/>
          <w:sz w:val="40"/>
          <w:szCs w:val="40"/>
          <w:u w:val="single"/>
        </w:rPr>
      </w:pPr>
    </w:p>
    <w:p w14:paraId="77938D74" w14:textId="5FFADAB7" w:rsidR="00674C96" w:rsidRPr="00332629" w:rsidRDefault="00674C96" w:rsidP="00674C96">
      <w:pPr>
        <w:jc w:val="center"/>
        <w:outlineLvl w:val="0"/>
        <w:rPr>
          <w:rFonts w:cs="Arial"/>
          <w:sz w:val="40"/>
          <w:szCs w:val="40"/>
        </w:rPr>
      </w:pPr>
      <w:r w:rsidRPr="00AC2A7D">
        <w:rPr>
          <w:rFonts w:cs="Arial"/>
          <w:noProof/>
          <w:sz w:val="40"/>
          <w:szCs w:val="40"/>
          <w:lang w:val="en-GB" w:eastAsia="en-GB"/>
        </w:rPr>
        <w:drawing>
          <wp:inline distT="0" distB="0" distL="0" distR="0" wp14:anchorId="5265BDB8" wp14:editId="7D708067">
            <wp:extent cx="1729740" cy="2011680"/>
            <wp:effectExtent l="0" t="0" r="3810" b="7620"/>
            <wp:docPr id="30" name="Picture 30" descr="\\ad.butterwick.lincs.sch.uk\Staff\Documents\Katie.Tracey\Documents\Clerk to the Governors\2017-2018\Butterwick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butterwick.lincs.sch.uk\Staff\Documents\Katie.Tracey\Documents\Clerk to the Governors\2017-2018\Butterwick 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9740" cy="2011680"/>
                    </a:xfrm>
                    <a:prstGeom prst="rect">
                      <a:avLst/>
                    </a:prstGeom>
                    <a:noFill/>
                    <a:ln>
                      <a:noFill/>
                    </a:ln>
                  </pic:spPr>
                </pic:pic>
              </a:graphicData>
            </a:graphic>
          </wp:inline>
        </w:drawing>
      </w:r>
    </w:p>
    <w:p w14:paraId="431331AE" w14:textId="77777777" w:rsidR="00674C96" w:rsidRDefault="00674C96" w:rsidP="00674C96">
      <w:pPr>
        <w:rPr>
          <w:lang w:val="en-GB"/>
        </w:rPr>
      </w:pPr>
    </w:p>
    <w:p w14:paraId="3EDBE287" w14:textId="5156A6B5" w:rsidR="0062626B" w:rsidRPr="00133400" w:rsidRDefault="00024048" w:rsidP="00674C96">
      <w:pPr>
        <w:pStyle w:val="3Policytitle"/>
        <w:jc w:val="center"/>
        <w:rPr>
          <w:sz w:val="56"/>
          <w:szCs w:val="56"/>
          <w:lang w:val="en-GB"/>
        </w:rPr>
      </w:pPr>
      <w:r w:rsidRPr="00133400">
        <w:rPr>
          <w:sz w:val="56"/>
          <w:szCs w:val="56"/>
          <w:lang w:val="en-GB"/>
        </w:rPr>
        <w:t xml:space="preserve">Special </w:t>
      </w:r>
      <w:r w:rsidR="00964DFB" w:rsidRPr="00133400">
        <w:rPr>
          <w:sz w:val="56"/>
          <w:szCs w:val="56"/>
          <w:lang w:val="en-GB"/>
        </w:rPr>
        <w:t>E</w:t>
      </w:r>
      <w:r w:rsidRPr="00133400">
        <w:rPr>
          <w:sz w:val="56"/>
          <w:szCs w:val="56"/>
          <w:lang w:val="en-GB"/>
        </w:rPr>
        <w:t xml:space="preserve">ducational </w:t>
      </w:r>
      <w:r w:rsidR="00964DFB" w:rsidRPr="00133400">
        <w:rPr>
          <w:sz w:val="56"/>
          <w:szCs w:val="56"/>
          <w:lang w:val="en-GB"/>
        </w:rPr>
        <w:t>N</w:t>
      </w:r>
      <w:r w:rsidRPr="00133400">
        <w:rPr>
          <w:sz w:val="56"/>
          <w:szCs w:val="56"/>
          <w:lang w:val="en-GB"/>
        </w:rPr>
        <w:t xml:space="preserve">eeds </w:t>
      </w:r>
      <w:r w:rsidR="003464BE" w:rsidRPr="00133400">
        <w:rPr>
          <w:sz w:val="56"/>
          <w:szCs w:val="56"/>
          <w:lang w:val="en-GB"/>
        </w:rPr>
        <w:t xml:space="preserve">(SEN) </w:t>
      </w:r>
      <w:r w:rsidR="00964DFB" w:rsidRPr="00133400">
        <w:rPr>
          <w:sz w:val="56"/>
          <w:szCs w:val="56"/>
          <w:lang w:val="en-GB"/>
        </w:rPr>
        <w:t>In</w:t>
      </w:r>
      <w:r w:rsidR="00235F02" w:rsidRPr="00133400">
        <w:rPr>
          <w:sz w:val="56"/>
          <w:szCs w:val="56"/>
          <w:lang w:val="en-GB"/>
        </w:rPr>
        <w:t xml:space="preserve">formation </w:t>
      </w:r>
      <w:r w:rsidR="00964DFB" w:rsidRPr="00133400">
        <w:rPr>
          <w:sz w:val="56"/>
          <w:szCs w:val="56"/>
          <w:lang w:val="en-GB"/>
        </w:rPr>
        <w:t>R</w:t>
      </w:r>
      <w:r w:rsidR="00235F02" w:rsidRPr="00133400">
        <w:rPr>
          <w:sz w:val="56"/>
          <w:szCs w:val="56"/>
          <w:lang w:val="en-GB"/>
        </w:rPr>
        <w:t>eport</w:t>
      </w:r>
    </w:p>
    <w:p w14:paraId="28A6AC38" w14:textId="3548EAB5" w:rsidR="00674C96" w:rsidRPr="00133400" w:rsidRDefault="006D7BFE" w:rsidP="00674C96">
      <w:pPr>
        <w:pStyle w:val="3Policytitle"/>
        <w:jc w:val="center"/>
        <w:rPr>
          <w:sz w:val="56"/>
          <w:szCs w:val="56"/>
          <w:lang w:val="en-GB"/>
        </w:rPr>
      </w:pPr>
      <w:r>
        <w:rPr>
          <w:sz w:val="56"/>
          <w:szCs w:val="56"/>
          <w:lang w:val="en-GB"/>
        </w:rPr>
        <w:t>Oct</w:t>
      </w:r>
      <w:r w:rsidR="00674C96" w:rsidRPr="00133400">
        <w:rPr>
          <w:sz w:val="56"/>
          <w:szCs w:val="56"/>
          <w:lang w:val="en-GB"/>
        </w:rPr>
        <w:t xml:space="preserve"> 202</w:t>
      </w:r>
      <w:r w:rsidR="00300056">
        <w:rPr>
          <w:sz w:val="56"/>
          <w:szCs w:val="56"/>
          <w:lang w:val="en-GB"/>
        </w:rPr>
        <w:t>6</w:t>
      </w:r>
    </w:p>
    <w:p w14:paraId="5E81FBDC" w14:textId="77777777" w:rsidR="00964DFB" w:rsidRDefault="00964DFB" w:rsidP="00674C96">
      <w:pPr>
        <w:pStyle w:val="3Policytitle"/>
        <w:jc w:val="center"/>
        <w:rPr>
          <w:rFonts w:ascii="Bradley Hand ITC" w:hAnsi="Bradley Hand ITC"/>
          <w:sz w:val="24"/>
        </w:rPr>
      </w:pPr>
      <w:r w:rsidRPr="00964DFB">
        <w:rPr>
          <w:rFonts w:ascii="Bradley Hand ITC" w:hAnsi="Bradley Hand ITC"/>
          <w:sz w:val="24"/>
        </w:rPr>
        <w:t xml:space="preserve">As an inclusive Christian school, our vision is to provide a safe, happy, loving and nurturing environment where individuals feel valued and are encouraged to fulfil their hopes and aspirations. Through an inspiring and enriched curriculum, pupils are given the best opportunities to flourish and develop their God given talents. </w:t>
      </w:r>
    </w:p>
    <w:p w14:paraId="3106B75B" w14:textId="77777777" w:rsidR="006D7BFE" w:rsidRPr="006D7BFE" w:rsidRDefault="006D7BFE" w:rsidP="006D7BFE">
      <w:pPr>
        <w:pStyle w:val="3Policytitle"/>
        <w:jc w:val="center"/>
        <w:rPr>
          <w:sz w:val="36"/>
          <w:szCs w:val="36"/>
        </w:rPr>
      </w:pPr>
      <w:r w:rsidRPr="006D7BFE">
        <w:rPr>
          <w:sz w:val="36"/>
          <w:szCs w:val="36"/>
        </w:rPr>
        <w:t xml:space="preserve">‘Do everything in love’ 1 Corinthians 16:14 </w:t>
      </w:r>
    </w:p>
    <w:p w14:paraId="458E3FDB" w14:textId="18D4A691" w:rsidR="00964DFB" w:rsidRPr="006D7BFE" w:rsidRDefault="00964DFB" w:rsidP="006D7BFE">
      <w:pPr>
        <w:pStyle w:val="3Policytitle"/>
        <w:jc w:val="center"/>
        <w:rPr>
          <w:rFonts w:cs="Arial"/>
          <w:color w:val="FFFFFF"/>
          <w:shd w:val="clear" w:color="auto" w:fill="AB3333"/>
        </w:rPr>
      </w:pPr>
      <w:r w:rsidRPr="00964DFB">
        <w:rPr>
          <w:rFonts w:ascii="Bradley Hand ITC" w:hAnsi="Bradley Hand ITC"/>
          <w:color w:val="FF0000"/>
          <w:sz w:val="36"/>
          <w:szCs w:val="36"/>
        </w:rPr>
        <w:t>T</w:t>
      </w:r>
      <w:r w:rsidRPr="00964DFB">
        <w:rPr>
          <w:rFonts w:ascii="Bradley Hand ITC" w:hAnsi="Bradley Hand ITC"/>
          <w:sz w:val="36"/>
          <w:szCs w:val="36"/>
        </w:rPr>
        <w:t xml:space="preserve">ogether </w:t>
      </w:r>
      <w:r w:rsidRPr="00964DFB">
        <w:rPr>
          <w:rFonts w:ascii="Bradley Hand ITC" w:hAnsi="Bradley Hand ITC"/>
          <w:color w:val="FF0000"/>
          <w:sz w:val="36"/>
          <w:szCs w:val="36"/>
        </w:rPr>
        <w:t>E</w:t>
      </w:r>
      <w:r w:rsidRPr="00964DFB">
        <w:rPr>
          <w:rFonts w:ascii="Bradley Hand ITC" w:hAnsi="Bradley Hand ITC"/>
          <w:sz w:val="36"/>
          <w:szCs w:val="36"/>
        </w:rPr>
        <w:t xml:space="preserve">veryone </w:t>
      </w:r>
      <w:r w:rsidRPr="00964DFB">
        <w:rPr>
          <w:rFonts w:ascii="Bradley Hand ITC" w:hAnsi="Bradley Hand ITC"/>
          <w:color w:val="FF0000"/>
          <w:sz w:val="36"/>
          <w:szCs w:val="36"/>
        </w:rPr>
        <w:t>A</w:t>
      </w:r>
      <w:r w:rsidRPr="00964DFB">
        <w:rPr>
          <w:rFonts w:ascii="Bradley Hand ITC" w:hAnsi="Bradley Hand ITC"/>
          <w:sz w:val="36"/>
          <w:szCs w:val="36"/>
        </w:rPr>
        <w:t xml:space="preserve">chieves </w:t>
      </w:r>
      <w:r w:rsidRPr="00964DFB">
        <w:rPr>
          <w:rFonts w:ascii="Bradley Hand ITC" w:hAnsi="Bradley Hand ITC"/>
          <w:color w:val="FF0000"/>
          <w:sz w:val="36"/>
          <w:szCs w:val="36"/>
        </w:rPr>
        <w:t>M</w:t>
      </w:r>
      <w:r w:rsidRPr="00964DFB">
        <w:rPr>
          <w:rFonts w:ascii="Bradley Hand ITC" w:hAnsi="Bradley Hand ITC"/>
          <w:sz w:val="36"/>
          <w:szCs w:val="36"/>
        </w:rPr>
        <w:t>ore</w:t>
      </w:r>
    </w:p>
    <w:p w14:paraId="148E2A50" w14:textId="1B9CF9F3" w:rsidR="0062626B" w:rsidRPr="005600E2" w:rsidRDefault="0062626B" w:rsidP="0062626B">
      <w:pPr>
        <w:pStyle w:val="6Abstract"/>
        <w:rPr>
          <w:lang w:val="en-GB"/>
        </w:rPr>
      </w:pPr>
    </w:p>
    <w:p w14:paraId="2CFA0DAA" w14:textId="77777777" w:rsidR="0062626B" w:rsidRPr="005600E2" w:rsidRDefault="0062626B" w:rsidP="00DC4C0F">
      <w:pPr>
        <w:pStyle w:val="1bodycopy10pt"/>
        <w:rPr>
          <w:lang w:val="en-GB"/>
        </w:rPr>
      </w:pPr>
    </w:p>
    <w:p w14:paraId="3C01EE22" w14:textId="77777777" w:rsidR="0062626B" w:rsidRPr="005600E2"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230ECBDB" w:rsidR="0062626B" w:rsidRPr="005600E2" w:rsidRDefault="002D0F21" w:rsidP="0062626B">
            <w:pPr>
              <w:pStyle w:val="1bodycopy11pt"/>
              <w:rPr>
                <w:highlight w:val="yellow"/>
                <w:lang w:val="en-GB"/>
              </w:rPr>
            </w:pPr>
            <w:r>
              <w:rPr>
                <w:lang w:val="en-GB"/>
              </w:rPr>
              <w:t>Emma R</w:t>
            </w:r>
            <w:r w:rsidR="002A51CE">
              <w:rPr>
                <w:lang w:val="en-GB"/>
              </w:rPr>
              <w:t xml:space="preserve">aybould </w:t>
            </w:r>
          </w:p>
        </w:tc>
        <w:tc>
          <w:tcPr>
            <w:tcW w:w="3866" w:type="dxa"/>
            <w:tcBorders>
              <w:top w:val="nil"/>
              <w:bottom w:val="single" w:sz="18" w:space="0" w:color="FFFFFF"/>
            </w:tcBorders>
            <w:shd w:val="clear" w:color="auto" w:fill="D8DFDE"/>
          </w:tcPr>
          <w:p w14:paraId="154F1651" w14:textId="12C53297" w:rsidR="0062626B" w:rsidRPr="005600E2" w:rsidRDefault="0062626B" w:rsidP="0062626B">
            <w:pPr>
              <w:pStyle w:val="1bodycopy11pt"/>
              <w:rPr>
                <w:lang w:val="en-GB"/>
              </w:rPr>
            </w:pPr>
            <w:r w:rsidRPr="005600E2">
              <w:rPr>
                <w:b/>
                <w:lang w:val="en-GB"/>
              </w:rPr>
              <w:t>Date:</w:t>
            </w:r>
            <w:r w:rsidRPr="005600E2">
              <w:rPr>
                <w:lang w:val="en-GB"/>
              </w:rPr>
              <w:t xml:space="preserve">  </w:t>
            </w:r>
            <w:r w:rsidR="008624A1">
              <w:rPr>
                <w:lang w:val="en-GB"/>
              </w:rPr>
              <w:t>09.10.2026</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7F77E5AB" w:rsidR="0062626B" w:rsidRPr="002D0F21" w:rsidRDefault="008624A1" w:rsidP="0062626B">
            <w:pPr>
              <w:pStyle w:val="1bodycopy11pt"/>
              <w:rPr>
                <w:lang w:val="en-GB"/>
              </w:rPr>
            </w:pPr>
            <w:r>
              <w:rPr>
                <w:lang w:val="en-GB"/>
              </w:rPr>
              <w:t>09.10.2026</w:t>
            </w: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6F6DB67C" w:rsidR="0062626B" w:rsidRPr="002D0F21" w:rsidRDefault="008624A1" w:rsidP="0062626B">
            <w:pPr>
              <w:pStyle w:val="1bodycopy11pt"/>
              <w:rPr>
                <w:lang w:val="en-GB"/>
              </w:rPr>
            </w:pPr>
            <w:r>
              <w:rPr>
                <w:lang w:val="en-GB"/>
              </w:rPr>
              <w:t>09.10.2027</w:t>
            </w:r>
            <w:bookmarkStart w:id="0" w:name="_GoBack"/>
            <w:bookmarkEnd w:id="0"/>
          </w:p>
        </w:tc>
      </w:tr>
    </w:tbl>
    <w:p w14:paraId="5DE5C56F" w14:textId="380CAAC8" w:rsidR="00235F02" w:rsidRPr="00561451" w:rsidRDefault="00235F02" w:rsidP="00561451">
      <w:pPr>
        <w:pStyle w:val="Heading1"/>
      </w:pPr>
    </w:p>
    <w:p w14:paraId="52D41375" w14:textId="370EAD4E" w:rsidR="0072620F" w:rsidRPr="005600E2" w:rsidRDefault="006F33C4" w:rsidP="00DC4C0F">
      <w:pPr>
        <w:pStyle w:val="1bodycopy10pt"/>
        <w:rPr>
          <w:rFonts w:cs="Arial"/>
          <w:noProof/>
          <w:szCs w:val="20"/>
          <w:lang w:val="en-GB"/>
        </w:rPr>
      </w:pPr>
      <w:r>
        <w:rPr>
          <w:noProof/>
        </w:rPr>
        <mc:AlternateContent>
          <mc:Choice Requires="wps">
            <w:drawing>
              <wp:anchor distT="4294967286" distB="4294967286" distL="114300" distR="114300" simplePos="0" relativeHeight="251651072" behindDoc="0" locked="0" layoutInCell="1" allowOverlap="1" wp14:anchorId="68EF70F0" wp14:editId="5A7AE0CB">
                <wp:simplePos x="0" y="0"/>
                <wp:positionH relativeFrom="column">
                  <wp:posOffset>0</wp:posOffset>
                </wp:positionH>
                <wp:positionV relativeFrom="paragraph">
                  <wp:posOffset>-1</wp:posOffset>
                </wp:positionV>
                <wp:extent cx="6158865"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A66FB77" id="Straight Connector 27"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" strokecolor="#12263f" strokeweight="1pt">
                <v:stroke joinstyle="miter"/>
                <o:lock v:ext="edit" shapetype="f"/>
              </v:line>
            </w:pict>
          </mc:Fallback>
        </mc:AlternateContent>
      </w:r>
    </w:p>
    <w:p w14:paraId="0589F565" w14:textId="77777777" w:rsidR="00EE5206" w:rsidRDefault="00EE5206" w:rsidP="00235F02">
      <w:pPr>
        <w:pStyle w:val="1bodycopy10pt"/>
        <w:rPr>
          <w:lang w:val="en-GB"/>
        </w:rPr>
      </w:pPr>
      <w:r>
        <w:rPr>
          <w:lang w:val="en-GB"/>
        </w:rPr>
        <w:t>Dear parents</w:t>
      </w:r>
      <w:r w:rsidR="0038364A">
        <w:rPr>
          <w:lang w:val="en-GB"/>
        </w:rPr>
        <w:t xml:space="preserve"> and carers</w:t>
      </w:r>
      <w:r>
        <w:rPr>
          <w:lang w:val="en-GB"/>
        </w:rPr>
        <w:t>,</w:t>
      </w:r>
    </w:p>
    <w:p w14:paraId="1897E2DC" w14:textId="77777777"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 xml:space="preserve">show you how </w:t>
      </w:r>
      <w:r w:rsidR="001F1BA1">
        <w:rPr>
          <w:lang w:val="en-GB"/>
        </w:rPr>
        <w:t>special educational needs</w:t>
      </w:r>
      <w:r>
        <w:rPr>
          <w:lang w:val="en-GB"/>
        </w:rPr>
        <w:t xml:space="preserve"> support works in our school.</w:t>
      </w:r>
    </w:p>
    <w:p w14:paraId="15E6CA1F" w14:textId="7B45FF6F" w:rsidR="004551DD" w:rsidRDefault="004551DD" w:rsidP="00235F02">
      <w:pPr>
        <w:pStyle w:val="1bodycopy10pt"/>
        <w:rPr>
          <w:lang w:val="en-GB"/>
        </w:rPr>
      </w:pPr>
      <w:r>
        <w:rPr>
          <w:lang w:val="en-GB"/>
        </w:rPr>
        <w:t xml:space="preserve">If you want to know more about our arrangements for SEND, </w:t>
      </w:r>
      <w:r w:rsidR="00E116EF">
        <w:rPr>
          <w:lang w:val="en-GB"/>
        </w:rPr>
        <w:t xml:space="preserve">please </w:t>
      </w:r>
      <w:r>
        <w:rPr>
          <w:lang w:val="en-GB"/>
        </w:rPr>
        <w:t xml:space="preserve">read our SEND policy. </w:t>
      </w:r>
    </w:p>
    <w:p w14:paraId="58C0835E" w14:textId="50FBC2C5" w:rsidR="004551DD" w:rsidRDefault="004551DD" w:rsidP="00235F02">
      <w:pPr>
        <w:pStyle w:val="1bodycopy10pt"/>
      </w:pPr>
      <w:r>
        <w:rPr>
          <w:lang w:val="en-GB"/>
        </w:rPr>
        <w:t xml:space="preserve">You can find it on our website </w:t>
      </w:r>
      <w:hyperlink r:id="rId9" w:history="1">
        <w:r w:rsidR="00674C96">
          <w:rPr>
            <w:rStyle w:val="Hyperlink"/>
          </w:rPr>
          <w:t>Butterwick Pinchbeck's Endowed Church of England Primary School - Policies</w:t>
        </w:r>
      </w:hyperlink>
    </w:p>
    <w:p w14:paraId="6C7C8137" w14:textId="0E67329A" w:rsidR="004551DD" w:rsidRDefault="004551DD" w:rsidP="00235F02">
      <w:pPr>
        <w:pStyle w:val="1bodycopy10pt"/>
        <w:rPr>
          <w:lang w:val="en-GB"/>
        </w:rPr>
      </w:pPr>
      <w:r>
        <w:rPr>
          <w:lang w:val="en-GB"/>
        </w:rPr>
        <w:t xml:space="preserve">You can </w:t>
      </w:r>
      <w:r w:rsidR="0038364A">
        <w:rPr>
          <w:lang w:val="en-GB"/>
        </w:rPr>
        <w:t xml:space="preserve">ask </w:t>
      </w:r>
      <w:r>
        <w:rPr>
          <w:lang w:val="en-GB"/>
        </w:rPr>
        <w:t xml:space="preserve">a member of staff to </w:t>
      </w:r>
      <w:r w:rsidRPr="00C80AD0">
        <w:rPr>
          <w:lang w:val="en-GB"/>
        </w:rPr>
        <w:t>make a copy</w:t>
      </w:r>
      <w:r w:rsidR="00C80AD0" w:rsidRPr="00C80AD0">
        <w:rPr>
          <w:lang w:val="en-GB"/>
        </w:rPr>
        <w:t xml:space="preserve"> or </w:t>
      </w:r>
      <w:r w:rsidRPr="00C80AD0">
        <w:rPr>
          <w:lang w:val="en-GB"/>
        </w:rPr>
        <w:t>send you</w:t>
      </w:r>
      <w:r>
        <w:rPr>
          <w:lang w:val="en-GB"/>
        </w:rPr>
        <w:t xml:space="preserve"> the policy.</w:t>
      </w:r>
    </w:p>
    <w:p w14:paraId="7F761389" w14:textId="77777777"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terms we’ve used in this information report that you’re unsure of, you can look them up in the Glossary at the end of the report. </w:t>
      </w:r>
    </w:p>
    <w:p w14:paraId="6FD87902" w14:textId="77777777" w:rsidR="007141EE" w:rsidRPr="005600E2" w:rsidRDefault="007141EE" w:rsidP="00235F02">
      <w:pPr>
        <w:pStyle w:val="1bodycopy10pt"/>
        <w:rPr>
          <w:lang w:val="en-GB"/>
        </w:rPr>
      </w:pPr>
    </w:p>
    <w:p w14:paraId="5256D0AC" w14:textId="7C66307D" w:rsidR="00235F02" w:rsidRPr="00674C96" w:rsidRDefault="00740AC8" w:rsidP="00C80AD0">
      <w:pPr>
        <w:pStyle w:val="Heading1"/>
        <w:rPr>
          <w:color w:val="auto"/>
        </w:rPr>
      </w:pPr>
      <w:bookmarkStart w:id="1" w:name="_Toc116987818"/>
      <w:bookmarkStart w:id="2" w:name="_Toc117080327"/>
      <w:bookmarkStart w:id="3" w:name="_Toc119070492"/>
      <w:r w:rsidRPr="00674C96">
        <w:rPr>
          <w:color w:val="auto"/>
        </w:rPr>
        <w:t xml:space="preserve">1. </w:t>
      </w:r>
      <w:r w:rsidR="00235F02" w:rsidRPr="00674C96">
        <w:rPr>
          <w:color w:val="auto"/>
        </w:rPr>
        <w:t>What types of SEN does the school provide for?</w:t>
      </w:r>
      <w:bookmarkEnd w:id="1"/>
      <w:bookmarkEnd w:id="2"/>
      <w:bookmarkEnd w:id="3"/>
      <w:r w:rsidR="00235F02" w:rsidRPr="00674C96">
        <w:rPr>
          <w:color w:val="auto"/>
        </w:rPr>
        <w:t xml:space="preserve"> </w:t>
      </w:r>
      <w:bookmarkStart w:id="4" w:name="_Toc531168964"/>
      <w:bookmarkStart w:id="5" w:name="_Toc531176464"/>
    </w:p>
    <w:p w14:paraId="67903365" w14:textId="77777777" w:rsidR="00235F02" w:rsidRPr="005600E2" w:rsidRDefault="00235F02" w:rsidP="00235F02">
      <w:pPr>
        <w:pStyle w:val="1bodycopy10pt"/>
        <w:rPr>
          <w:lang w:val="en-GB"/>
        </w:rPr>
      </w:pPr>
      <w:r w:rsidRPr="005600E2">
        <w:rPr>
          <w:lang w:val="en-GB"/>
        </w:rPr>
        <w:t>Our school provides for pupils with the following needs: </w:t>
      </w:r>
    </w:p>
    <w:p w14:paraId="22108C86" w14:textId="28AE907B" w:rsidR="00235F02" w:rsidRPr="005600E2" w:rsidRDefault="00235F02"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298"/>
        <w:gridCol w:w="5728"/>
      </w:tblGrid>
      <w:tr w:rsidR="00235F02" w:rsidRPr="005600E2" w14:paraId="3C1FA5AA" w14:textId="77777777" w:rsidTr="00A02B54">
        <w:trPr>
          <w:cantSplit/>
        </w:trPr>
        <w:tc>
          <w:tcPr>
            <w:tcW w:w="0" w:type="auto"/>
            <w:shd w:val="clear" w:color="auto" w:fill="auto"/>
            <w:hideMark/>
          </w:tcPr>
          <w:p w14:paraId="6FEBBA8E" w14:textId="77777777" w:rsidR="00235F02" w:rsidRPr="00A02B54" w:rsidRDefault="00235F02" w:rsidP="00235F02">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14:paraId="4160DD89" w14:textId="77777777" w:rsidR="00235F02" w:rsidRPr="00A02B54" w:rsidRDefault="00235F02" w:rsidP="00235F02">
            <w:pPr>
              <w:pStyle w:val="1bodycopy10pt"/>
              <w:rPr>
                <w:b/>
                <w:caps/>
                <w:lang w:val="en-GB"/>
              </w:rPr>
            </w:pPr>
            <w:r w:rsidRPr="00A02B54">
              <w:rPr>
                <w:b/>
                <w:caps/>
                <w:lang w:val="en-GB"/>
              </w:rPr>
              <w:t>Condition</w:t>
            </w:r>
          </w:p>
        </w:tc>
      </w:tr>
      <w:tr w:rsidR="00300056" w:rsidRPr="005600E2" w14:paraId="54FCC343" w14:textId="77777777" w:rsidTr="001929F2">
        <w:trPr>
          <w:cantSplit/>
          <w:trHeight w:val="964"/>
        </w:trPr>
        <w:tc>
          <w:tcPr>
            <w:tcW w:w="0" w:type="auto"/>
            <w:shd w:val="clear" w:color="auto" w:fill="auto"/>
            <w:hideMark/>
          </w:tcPr>
          <w:p w14:paraId="25233CE2" w14:textId="77777777" w:rsidR="00300056" w:rsidRPr="00A02B54" w:rsidRDefault="00300056" w:rsidP="00235F02">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14:paraId="47B7C53D" w14:textId="4F491BF6"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Autism Spectrum Disorder (ASD) </w:t>
            </w:r>
          </w:p>
          <w:p w14:paraId="701686E8" w14:textId="50BCCD17"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Speech, Language and Communication Needs (SLCN) </w:t>
            </w:r>
          </w:p>
          <w:p w14:paraId="2B4252A4" w14:textId="277B60D8"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Developmental Language Disorder (DLD) </w:t>
            </w:r>
          </w:p>
          <w:p w14:paraId="2A6927D5" w14:textId="1646352A"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Social Communication Difficulties </w:t>
            </w:r>
          </w:p>
          <w:p w14:paraId="1F29F072" w14:textId="57A1888C"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Selective Mutism </w:t>
            </w:r>
          </w:p>
          <w:p w14:paraId="26FA05A1" w14:textId="78027C9B"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Speech sound difficulties </w:t>
            </w:r>
          </w:p>
          <w:p w14:paraId="60B6BE83" w14:textId="48E2CB5F" w:rsidR="00300056" w:rsidRPr="00300056" w:rsidRDefault="00300056" w:rsidP="00300056">
            <w:pPr>
              <w:pStyle w:val="ListParagraph"/>
              <w:numPr>
                <w:ilvl w:val="0"/>
                <w:numId w:val="44"/>
              </w:numPr>
              <w:spacing w:after="0" w:line="300" w:lineRule="atLeast"/>
              <w:rPr>
                <w:rFonts w:eastAsia="Times New Roman" w:cs="Arial"/>
                <w:szCs w:val="20"/>
                <w:lang w:val="en-GB" w:eastAsia="en-GB"/>
              </w:rPr>
            </w:pPr>
            <w:r w:rsidRPr="00300056">
              <w:rPr>
                <w:rFonts w:eastAsia="Times New Roman" w:cs="Arial"/>
                <w:szCs w:val="20"/>
                <w:lang w:val="en-GB" w:eastAsia="en-GB"/>
              </w:rPr>
              <w:t>Stammering (fluency difficulties)</w:t>
            </w:r>
          </w:p>
          <w:p w14:paraId="53E36093" w14:textId="46AA0E38" w:rsidR="00300056" w:rsidRPr="00A02B54" w:rsidRDefault="00300056" w:rsidP="00235F02">
            <w:pPr>
              <w:pStyle w:val="1bodycopy10pt"/>
              <w:rPr>
                <w:rFonts w:ascii="Times New Roman" w:hAnsi="Times New Roman"/>
                <w:sz w:val="24"/>
                <w:lang w:val="en-GB" w:eastAsia="en-GB"/>
              </w:rPr>
            </w:pPr>
          </w:p>
        </w:tc>
      </w:tr>
      <w:tr w:rsidR="00300056" w:rsidRPr="005600E2" w14:paraId="1DF04B4A" w14:textId="77777777" w:rsidTr="00FE31AD">
        <w:trPr>
          <w:cantSplit/>
          <w:trHeight w:val="2572"/>
        </w:trPr>
        <w:tc>
          <w:tcPr>
            <w:tcW w:w="0" w:type="auto"/>
            <w:shd w:val="clear" w:color="auto" w:fill="auto"/>
            <w:hideMark/>
          </w:tcPr>
          <w:p w14:paraId="7E24BB46" w14:textId="77777777" w:rsidR="00300056" w:rsidRPr="00A02B54" w:rsidRDefault="00300056" w:rsidP="00235F02">
            <w:pPr>
              <w:pStyle w:val="1bodycopy10pt"/>
              <w:rPr>
                <w:rFonts w:ascii="Times New Roman" w:hAnsi="Times New Roman"/>
                <w:b/>
                <w:sz w:val="24"/>
                <w:lang w:val="en-GB" w:eastAsia="en-GB"/>
              </w:rPr>
            </w:pPr>
            <w:r w:rsidRPr="00A02B54">
              <w:rPr>
                <w:b/>
                <w:lang w:val="en-GB" w:eastAsia="en-GB"/>
              </w:rPr>
              <w:t>Cognition and learning</w:t>
            </w:r>
          </w:p>
        </w:tc>
        <w:tc>
          <w:tcPr>
            <w:tcW w:w="0" w:type="auto"/>
            <w:shd w:val="clear" w:color="auto" w:fill="auto"/>
            <w:hideMark/>
          </w:tcPr>
          <w:p w14:paraId="68041E48" w14:textId="0BBF0CA1" w:rsidR="00300056" w:rsidRPr="00300056" w:rsidRDefault="00300056" w:rsidP="00300056">
            <w:pPr>
              <w:pStyle w:val="ListParagraph"/>
              <w:numPr>
                <w:ilvl w:val="0"/>
                <w:numId w:val="42"/>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Specific Learning Difficulties (SpLD), including: </w:t>
            </w:r>
          </w:p>
          <w:p w14:paraId="010A96BD" w14:textId="77777777" w:rsidR="00300056" w:rsidRPr="00300056" w:rsidRDefault="00300056" w:rsidP="00300056">
            <w:pPr>
              <w:numPr>
                <w:ilvl w:val="0"/>
                <w:numId w:val="45"/>
              </w:numPr>
              <w:spacing w:before="100" w:beforeAutospacing="1" w:after="100" w:afterAutospacing="1" w:line="300" w:lineRule="atLeast"/>
              <w:rPr>
                <w:rFonts w:eastAsia="Times New Roman" w:cs="Arial"/>
                <w:szCs w:val="20"/>
                <w:lang w:val="en-GB" w:eastAsia="en-GB"/>
              </w:rPr>
            </w:pPr>
            <w:r w:rsidRPr="00300056">
              <w:rPr>
                <w:rFonts w:eastAsia="Times New Roman" w:cs="Arial"/>
                <w:szCs w:val="20"/>
                <w:lang w:val="en-GB" w:eastAsia="en-GB"/>
              </w:rPr>
              <w:t>Dyslexia</w:t>
            </w:r>
          </w:p>
          <w:p w14:paraId="0E457754" w14:textId="77777777" w:rsidR="00300056" w:rsidRPr="00300056" w:rsidRDefault="00300056" w:rsidP="00300056">
            <w:pPr>
              <w:numPr>
                <w:ilvl w:val="0"/>
                <w:numId w:val="45"/>
              </w:numPr>
              <w:spacing w:before="100" w:beforeAutospacing="1" w:after="100" w:afterAutospacing="1" w:line="300" w:lineRule="atLeast"/>
              <w:rPr>
                <w:rFonts w:eastAsia="Times New Roman" w:cs="Arial"/>
                <w:szCs w:val="20"/>
                <w:lang w:val="en-GB" w:eastAsia="en-GB"/>
              </w:rPr>
            </w:pPr>
            <w:r w:rsidRPr="00300056">
              <w:rPr>
                <w:rFonts w:eastAsia="Times New Roman" w:cs="Arial"/>
                <w:szCs w:val="20"/>
                <w:lang w:val="en-GB" w:eastAsia="en-GB"/>
              </w:rPr>
              <w:t>Dyscalculia</w:t>
            </w:r>
          </w:p>
          <w:p w14:paraId="19FF7A81" w14:textId="77777777" w:rsidR="00300056" w:rsidRPr="00300056" w:rsidRDefault="00300056" w:rsidP="00300056">
            <w:pPr>
              <w:numPr>
                <w:ilvl w:val="0"/>
                <w:numId w:val="45"/>
              </w:numPr>
              <w:spacing w:before="100" w:beforeAutospacing="1" w:after="100" w:afterAutospacing="1" w:line="300" w:lineRule="atLeast"/>
              <w:rPr>
                <w:rFonts w:eastAsia="Times New Roman" w:cs="Arial"/>
                <w:szCs w:val="20"/>
                <w:lang w:val="en-GB" w:eastAsia="en-GB"/>
              </w:rPr>
            </w:pPr>
            <w:r w:rsidRPr="00300056">
              <w:rPr>
                <w:rFonts w:eastAsia="Times New Roman" w:cs="Arial"/>
                <w:szCs w:val="20"/>
                <w:lang w:val="en-GB" w:eastAsia="en-GB"/>
              </w:rPr>
              <w:t>Dyspraxia / Developmental Coordination Disorder (DCD)</w:t>
            </w:r>
          </w:p>
          <w:p w14:paraId="790B738D" w14:textId="0D2CA658"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Moderate Learning Difficulties (MLD) </w:t>
            </w:r>
          </w:p>
          <w:p w14:paraId="475CD1C2" w14:textId="00490223"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Severe Learning Difficulties (SLD) </w:t>
            </w:r>
          </w:p>
          <w:p w14:paraId="4EE7E681" w14:textId="3BA9DDA2"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Profound and Multiple Learning Difficulties (PMLD) </w:t>
            </w:r>
          </w:p>
          <w:p w14:paraId="3182B356" w14:textId="2160B676"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Global Developmental Delay </w:t>
            </w:r>
          </w:p>
          <w:p w14:paraId="7E26C73A" w14:textId="71A81517"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Difficulties with memory, processing and executive functioning</w:t>
            </w:r>
          </w:p>
          <w:p w14:paraId="62317206" w14:textId="0A3AA1BC" w:rsidR="00300056" w:rsidRPr="00A02B54" w:rsidRDefault="00300056" w:rsidP="00235F02">
            <w:pPr>
              <w:pStyle w:val="1bodycopy10pt"/>
              <w:rPr>
                <w:rFonts w:ascii="Times New Roman" w:hAnsi="Times New Roman"/>
                <w:sz w:val="24"/>
                <w:lang w:val="en-GB" w:eastAsia="en-GB"/>
              </w:rPr>
            </w:pPr>
          </w:p>
        </w:tc>
      </w:tr>
      <w:tr w:rsidR="00300056" w:rsidRPr="005600E2" w14:paraId="498BD977" w14:textId="77777777" w:rsidTr="00300056">
        <w:trPr>
          <w:cantSplit/>
          <w:trHeight w:val="964"/>
        </w:trPr>
        <w:tc>
          <w:tcPr>
            <w:tcW w:w="0" w:type="auto"/>
            <w:shd w:val="clear" w:color="auto" w:fill="auto"/>
            <w:hideMark/>
          </w:tcPr>
          <w:p w14:paraId="3FB7DDA6" w14:textId="77777777" w:rsidR="00300056" w:rsidRPr="00A02B54" w:rsidRDefault="00300056" w:rsidP="00235F02">
            <w:pPr>
              <w:pStyle w:val="1bodycopy10pt"/>
              <w:rPr>
                <w:rFonts w:ascii="Times New Roman" w:hAnsi="Times New Roman"/>
                <w:b/>
                <w:sz w:val="24"/>
                <w:lang w:val="en-GB" w:eastAsia="en-GB"/>
              </w:rPr>
            </w:pPr>
            <w:r w:rsidRPr="00A02B54">
              <w:rPr>
                <w:b/>
                <w:lang w:val="en-GB" w:eastAsia="en-GB"/>
              </w:rPr>
              <w:lastRenderedPageBreak/>
              <w:t>Social, emotional and mental health </w:t>
            </w:r>
          </w:p>
          <w:p w14:paraId="0BBEF463" w14:textId="77777777" w:rsidR="00300056" w:rsidRPr="00A02B54" w:rsidRDefault="00300056" w:rsidP="00235F02">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tcPr>
          <w:p w14:paraId="3591E009" w14:textId="64364F7D"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Attention Deficit Hyperactivity Disorder (ADHD) </w:t>
            </w:r>
          </w:p>
          <w:p w14:paraId="384C834D" w14:textId="118FC98D"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Attention Deficit Disorder (ADD) </w:t>
            </w:r>
          </w:p>
          <w:p w14:paraId="6A55E621" w14:textId="490DA4F4"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Anxiety disorders </w:t>
            </w:r>
          </w:p>
          <w:p w14:paraId="7C6A72ED" w14:textId="12D2808F"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Attachment difficulties </w:t>
            </w:r>
          </w:p>
          <w:p w14:paraId="1AC7E05E" w14:textId="1AEE9B64"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Trauma and adverse childhood experiences (ACEs) </w:t>
            </w:r>
          </w:p>
          <w:p w14:paraId="00F729C7" w14:textId="593FC9F0"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Obsessive Compulsive Disorder (OCD) </w:t>
            </w:r>
          </w:p>
          <w:p w14:paraId="250A708A" w14:textId="79398BCF"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Depression or low mood </w:t>
            </w:r>
          </w:p>
          <w:p w14:paraId="1C8C2F49" w14:textId="7FD11E6D"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Emotion regulation difficulties </w:t>
            </w:r>
          </w:p>
          <w:p w14:paraId="48FEB7A2" w14:textId="71245AE7"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Oppositional and demand avoidant presentations </w:t>
            </w:r>
          </w:p>
          <w:p w14:paraId="6ED79535" w14:textId="074E06AB"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Mental health needs affecting learning and attendance</w:t>
            </w:r>
          </w:p>
          <w:p w14:paraId="37B22D97" w14:textId="2B917485" w:rsidR="00300056" w:rsidRPr="00A02B54" w:rsidRDefault="00300056" w:rsidP="00235F02">
            <w:pPr>
              <w:pStyle w:val="1bodycopy10pt"/>
              <w:rPr>
                <w:rFonts w:ascii="Times New Roman" w:hAnsi="Times New Roman"/>
                <w:sz w:val="24"/>
                <w:lang w:val="en-GB" w:eastAsia="en-GB"/>
              </w:rPr>
            </w:pPr>
          </w:p>
        </w:tc>
      </w:tr>
      <w:tr w:rsidR="00300056" w:rsidRPr="005600E2" w14:paraId="4F332099" w14:textId="77777777" w:rsidTr="00EC45FF">
        <w:trPr>
          <w:cantSplit/>
          <w:trHeight w:val="2052"/>
        </w:trPr>
        <w:tc>
          <w:tcPr>
            <w:tcW w:w="0" w:type="auto"/>
            <w:shd w:val="clear" w:color="auto" w:fill="auto"/>
            <w:hideMark/>
          </w:tcPr>
          <w:p w14:paraId="6B49886E" w14:textId="77777777" w:rsidR="00300056" w:rsidRPr="00A02B54" w:rsidRDefault="00300056" w:rsidP="00235F02">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14:paraId="16743B71" w14:textId="21C8EF1E"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Hearing Impairment (HI) </w:t>
            </w:r>
          </w:p>
          <w:p w14:paraId="04190B50" w14:textId="1654924A"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Visual Impairment (VI) </w:t>
            </w:r>
          </w:p>
          <w:p w14:paraId="4FD3A473" w14:textId="66C6C0EF"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Multi-Sensory Impairment (MSI) </w:t>
            </w:r>
          </w:p>
          <w:p w14:paraId="0558A5F3" w14:textId="2172627E"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Physical Disability/Impairment </w:t>
            </w:r>
          </w:p>
          <w:p w14:paraId="34E30A69" w14:textId="5F5C9AF9"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Cerebral Palsy </w:t>
            </w:r>
          </w:p>
          <w:p w14:paraId="05131B4A" w14:textId="4DCC6E67"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Medical conditions affecting access to learning </w:t>
            </w:r>
          </w:p>
          <w:p w14:paraId="490AA1C0" w14:textId="5868D79D"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Fine motor difficulties </w:t>
            </w:r>
          </w:p>
          <w:p w14:paraId="37EC219C" w14:textId="2DB4EBDE"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Gross motor difficulties </w:t>
            </w:r>
          </w:p>
          <w:p w14:paraId="78D235DC" w14:textId="63B70298"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Sensory Processing Difficulties/Sensory Processing Disorder </w:t>
            </w:r>
          </w:p>
          <w:p w14:paraId="3369311C" w14:textId="11F95206"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Chronic health conditions (e.g. epilepsy, diabetes) </w:t>
            </w:r>
          </w:p>
          <w:p w14:paraId="658DC022" w14:textId="47CE2846"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 xml:space="preserve">Hypermobility </w:t>
            </w:r>
          </w:p>
          <w:p w14:paraId="0A10C4B4" w14:textId="62AF764B" w:rsidR="00300056" w:rsidRPr="00300056" w:rsidRDefault="00300056" w:rsidP="00300056">
            <w:pPr>
              <w:pStyle w:val="ListParagraph"/>
              <w:numPr>
                <w:ilvl w:val="0"/>
                <w:numId w:val="45"/>
              </w:numPr>
              <w:spacing w:after="0" w:line="300" w:lineRule="atLeast"/>
              <w:rPr>
                <w:rFonts w:eastAsia="Times New Roman" w:cs="Arial"/>
                <w:szCs w:val="20"/>
                <w:lang w:val="en-GB" w:eastAsia="en-GB"/>
              </w:rPr>
            </w:pPr>
            <w:r w:rsidRPr="00300056">
              <w:rPr>
                <w:rFonts w:eastAsia="Times New Roman" w:cs="Arial"/>
                <w:szCs w:val="20"/>
                <w:lang w:val="en-GB" w:eastAsia="en-GB"/>
              </w:rPr>
              <w:t>Coordination difficulties (DCD)</w:t>
            </w:r>
          </w:p>
          <w:p w14:paraId="7F03C896" w14:textId="7E3D7B77" w:rsidR="00300056" w:rsidRPr="00A02B54" w:rsidRDefault="00300056" w:rsidP="00235F02">
            <w:pPr>
              <w:pStyle w:val="1bodycopy10pt"/>
              <w:rPr>
                <w:rFonts w:ascii="Times New Roman" w:hAnsi="Times New Roman"/>
                <w:sz w:val="24"/>
                <w:lang w:val="en-GB" w:eastAsia="en-GB"/>
              </w:rPr>
            </w:pPr>
          </w:p>
        </w:tc>
      </w:tr>
    </w:tbl>
    <w:p w14:paraId="10A25AF7" w14:textId="77777777" w:rsidR="00E116EF" w:rsidRDefault="007F61C7" w:rsidP="00235F02">
      <w:pPr>
        <w:pStyle w:val="Heading1"/>
        <w:rPr>
          <w:color w:val="auto"/>
          <w:lang w:eastAsia="en-GB"/>
        </w:rPr>
      </w:pPr>
      <w:bookmarkStart w:id="6" w:name="_Toc116987819"/>
      <w:bookmarkStart w:id="7" w:name="_Toc117080328"/>
      <w:r>
        <w:rPr>
          <w:lang w:eastAsia="en-GB"/>
        </w:rPr>
        <w:br/>
      </w:r>
      <w:bookmarkStart w:id="8" w:name="_Toc119070493"/>
    </w:p>
    <w:p w14:paraId="2A98E5FF" w14:textId="476534AB" w:rsidR="00235F02" w:rsidRPr="00674C96" w:rsidRDefault="00235F02" w:rsidP="00235F02">
      <w:pPr>
        <w:pStyle w:val="Heading1"/>
        <w:rPr>
          <w:rFonts w:ascii="Times New Roman" w:hAnsi="Times New Roman"/>
          <w:color w:val="auto"/>
          <w:sz w:val="24"/>
          <w:lang w:eastAsia="en-GB"/>
        </w:rPr>
      </w:pPr>
      <w:r w:rsidRPr="00674C96">
        <w:rPr>
          <w:color w:val="auto"/>
          <w:lang w:eastAsia="en-GB"/>
        </w:rPr>
        <w:t>2. Which staff will support my child, and what training have they had?</w:t>
      </w:r>
      <w:bookmarkEnd w:id="6"/>
      <w:bookmarkEnd w:id="7"/>
      <w:bookmarkEnd w:id="8"/>
    </w:p>
    <w:p w14:paraId="111696A2" w14:textId="55857DAD" w:rsidR="00C80AD0" w:rsidRPr="00133400" w:rsidRDefault="00C80AD0" w:rsidP="00674C96">
      <w:pPr>
        <w:pStyle w:val="1bodycopy10pt"/>
        <w:rPr>
          <w:shd w:val="clear" w:color="auto" w:fill="FFFF00"/>
          <w:lang w:val="en-GB" w:eastAsia="en-GB"/>
        </w:rPr>
      </w:pPr>
      <w:bookmarkStart w:id="9" w:name="_Hlk177570348"/>
      <w:r w:rsidRPr="00111B83">
        <w:rPr>
          <w:lang w:val="en-GB" w:eastAsia="en-GB"/>
        </w:rPr>
        <w:t xml:space="preserve">In school, depending on your child’s needs, they </w:t>
      </w:r>
      <w:r w:rsidR="00116760" w:rsidRPr="00111B83">
        <w:rPr>
          <w:lang w:val="en-GB" w:eastAsia="en-GB"/>
        </w:rPr>
        <w:t>will</w:t>
      </w:r>
      <w:r w:rsidRPr="00111B83">
        <w:rPr>
          <w:lang w:val="en-GB" w:eastAsia="en-GB"/>
        </w:rPr>
        <w:t xml:space="preserve"> be supported by their Class Teacher</w:t>
      </w:r>
      <w:r w:rsidR="00116760" w:rsidRPr="00111B83">
        <w:rPr>
          <w:lang w:val="en-GB" w:eastAsia="en-GB"/>
        </w:rPr>
        <w:t xml:space="preserve"> and </w:t>
      </w:r>
      <w:r w:rsidRPr="00111B83">
        <w:rPr>
          <w:lang w:val="en-GB" w:eastAsia="en-GB"/>
        </w:rPr>
        <w:t>Class TA</w:t>
      </w:r>
      <w:r w:rsidR="00116760" w:rsidRPr="00111B83">
        <w:rPr>
          <w:lang w:val="en-GB" w:eastAsia="en-GB"/>
        </w:rPr>
        <w:t xml:space="preserve">.  They may also be supported by a </w:t>
      </w:r>
      <w:r w:rsidRPr="00111B83">
        <w:rPr>
          <w:lang w:val="en-GB" w:eastAsia="en-GB"/>
        </w:rPr>
        <w:t>One to one and/or our learning mentor</w:t>
      </w:r>
      <w:r w:rsidR="00B650BB" w:rsidRPr="00111B83">
        <w:rPr>
          <w:lang w:val="en-GB" w:eastAsia="en-GB"/>
        </w:rPr>
        <w:t xml:space="preserve"> and SENCo</w:t>
      </w:r>
      <w:r w:rsidRPr="00111B83">
        <w:rPr>
          <w:lang w:val="en-GB" w:eastAsia="en-GB"/>
        </w:rPr>
        <w:t>.</w:t>
      </w:r>
    </w:p>
    <w:p w14:paraId="3C26363B" w14:textId="2B880B92" w:rsidR="00116760" w:rsidRPr="00133400" w:rsidRDefault="00116760" w:rsidP="00674C96">
      <w:pPr>
        <w:pStyle w:val="1bodycopy10pt"/>
        <w:rPr>
          <w:shd w:val="clear" w:color="auto" w:fill="FFFF00"/>
          <w:lang w:val="en-GB" w:eastAsia="en-GB"/>
        </w:rPr>
      </w:pPr>
      <w:r w:rsidRPr="00111B83">
        <w:rPr>
          <w:lang w:val="en-GB" w:eastAsia="en-GB"/>
        </w:rPr>
        <w:t>Over the last 2 years our staff have undertaken the following training in order to support our children: -</w:t>
      </w:r>
      <w:r w:rsidRPr="00133400">
        <w:rPr>
          <w:shd w:val="clear" w:color="auto" w:fill="FFFF00"/>
          <w:lang w:val="en-GB" w:eastAsia="en-GB"/>
        </w:rPr>
        <w:t xml:space="preserve"> </w:t>
      </w:r>
    </w:p>
    <w:p w14:paraId="1D30A31A" w14:textId="58D54EA4" w:rsidR="00116760" w:rsidRPr="00133400" w:rsidRDefault="00116760" w:rsidP="00674C96">
      <w:pPr>
        <w:pStyle w:val="1bodycopy10pt"/>
        <w:rPr>
          <w:shd w:val="clear" w:color="auto" w:fill="FFFF00"/>
          <w:lang w:val="en-GB" w:eastAsia="en-GB"/>
        </w:rPr>
      </w:pPr>
    </w:p>
    <w:p w14:paraId="0A36E104" w14:textId="7BA9EF86" w:rsidR="00674C96" w:rsidRPr="00DE53C0" w:rsidRDefault="00674C96" w:rsidP="00674C96">
      <w:pPr>
        <w:pStyle w:val="1bodycopy10pt"/>
        <w:rPr>
          <w:u w:val="single"/>
          <w:shd w:val="clear" w:color="auto" w:fill="FFFF00"/>
          <w:lang w:val="en-GB" w:eastAsia="en-GB"/>
        </w:rPr>
      </w:pPr>
      <w:r w:rsidRPr="00DE53C0">
        <w:rPr>
          <w:u w:val="single"/>
          <w:lang w:val="en-GB" w:eastAsia="en-GB"/>
        </w:rPr>
        <w:t>Whole School</w:t>
      </w:r>
    </w:p>
    <w:p w14:paraId="5FAE19F6" w14:textId="25093DE0" w:rsidR="00116760" w:rsidRPr="00133400" w:rsidRDefault="00116760" w:rsidP="00674C96">
      <w:pPr>
        <w:pStyle w:val="1bodycopy10pt"/>
        <w:numPr>
          <w:ilvl w:val="0"/>
          <w:numId w:val="37"/>
        </w:numPr>
        <w:rPr>
          <w:shd w:val="clear" w:color="auto" w:fill="FFFF00"/>
          <w:lang w:val="en-GB" w:eastAsia="en-GB"/>
        </w:rPr>
      </w:pPr>
      <w:r w:rsidRPr="005C75E3">
        <w:rPr>
          <w:lang w:val="en-GB" w:eastAsia="en-GB"/>
        </w:rPr>
        <w:t xml:space="preserve">AET good autism </w:t>
      </w:r>
      <w:r w:rsidR="005C75E3" w:rsidRPr="005C75E3">
        <w:rPr>
          <w:lang w:val="en-GB" w:eastAsia="en-GB"/>
        </w:rPr>
        <w:t>practice -</w:t>
      </w:r>
      <w:r w:rsidRPr="005C75E3">
        <w:rPr>
          <w:lang w:val="en-GB" w:eastAsia="en-GB"/>
        </w:rPr>
        <w:t xml:space="preserve"> Whole Staff </w:t>
      </w:r>
    </w:p>
    <w:p w14:paraId="239868A4" w14:textId="15A76F67" w:rsidR="00116760" w:rsidRPr="00133400" w:rsidRDefault="00116760" w:rsidP="00674C96">
      <w:pPr>
        <w:pStyle w:val="1bodycopy10pt"/>
        <w:numPr>
          <w:ilvl w:val="0"/>
          <w:numId w:val="37"/>
        </w:numPr>
        <w:rPr>
          <w:shd w:val="clear" w:color="auto" w:fill="FFFF00"/>
          <w:lang w:val="en-GB" w:eastAsia="en-GB"/>
        </w:rPr>
      </w:pPr>
      <w:r w:rsidRPr="003C2347">
        <w:rPr>
          <w:lang w:val="en-GB" w:eastAsia="en-GB"/>
        </w:rPr>
        <w:t xml:space="preserve">Understanding Behaviour as </w:t>
      </w:r>
      <w:r w:rsidRPr="00FE557E">
        <w:rPr>
          <w:lang w:val="en-GB" w:eastAsia="en-GB"/>
        </w:rPr>
        <w:t>communication – Whole Staff</w:t>
      </w:r>
      <w:r w:rsidRPr="00133400">
        <w:rPr>
          <w:shd w:val="clear" w:color="auto" w:fill="FFFF00"/>
          <w:lang w:val="en-GB" w:eastAsia="en-GB"/>
        </w:rPr>
        <w:t xml:space="preserve"> </w:t>
      </w:r>
    </w:p>
    <w:p w14:paraId="536988A0" w14:textId="45CC60A8" w:rsidR="00B650BB" w:rsidRPr="00133400" w:rsidRDefault="00B650BB" w:rsidP="00674C96">
      <w:pPr>
        <w:pStyle w:val="1bodycopy10pt"/>
        <w:numPr>
          <w:ilvl w:val="0"/>
          <w:numId w:val="37"/>
        </w:numPr>
        <w:rPr>
          <w:shd w:val="clear" w:color="auto" w:fill="FFFF00"/>
          <w:lang w:val="en-GB" w:eastAsia="en-GB"/>
        </w:rPr>
      </w:pPr>
      <w:r w:rsidRPr="005C75E3">
        <w:rPr>
          <w:lang w:val="en-GB" w:eastAsia="en-GB"/>
        </w:rPr>
        <w:t xml:space="preserve">Supporting a </w:t>
      </w:r>
      <w:r w:rsidRPr="00166F66">
        <w:rPr>
          <w:lang w:val="en-GB" w:eastAsia="en-GB"/>
        </w:rPr>
        <w:t xml:space="preserve">Profile of Demand Avoidance – </w:t>
      </w:r>
      <w:r w:rsidRPr="00FE557E">
        <w:rPr>
          <w:lang w:val="en-GB" w:eastAsia="en-GB"/>
        </w:rPr>
        <w:t>Whole School</w:t>
      </w:r>
    </w:p>
    <w:p w14:paraId="4A30881C" w14:textId="7F8A9A25" w:rsidR="00116760" w:rsidRPr="00133400" w:rsidRDefault="00116760" w:rsidP="00674C96">
      <w:pPr>
        <w:pStyle w:val="1bodycopy10pt"/>
        <w:numPr>
          <w:ilvl w:val="0"/>
          <w:numId w:val="37"/>
        </w:numPr>
        <w:rPr>
          <w:shd w:val="clear" w:color="auto" w:fill="FFFF00"/>
          <w:lang w:val="en-GB" w:eastAsia="en-GB"/>
        </w:rPr>
      </w:pPr>
      <w:r w:rsidRPr="00FE557E">
        <w:rPr>
          <w:lang w:val="en-GB" w:eastAsia="en-GB"/>
        </w:rPr>
        <w:t>Whole School Nurture Approach</w:t>
      </w:r>
      <w:r w:rsidRPr="005C75E3">
        <w:rPr>
          <w:lang w:val="en-GB" w:eastAsia="en-GB"/>
        </w:rPr>
        <w:t>– Whole Staff</w:t>
      </w:r>
      <w:r w:rsidRPr="00133400">
        <w:rPr>
          <w:shd w:val="clear" w:color="auto" w:fill="FFFF00"/>
          <w:lang w:val="en-GB" w:eastAsia="en-GB"/>
        </w:rPr>
        <w:t xml:space="preserve"> </w:t>
      </w:r>
    </w:p>
    <w:p w14:paraId="2254ABE4" w14:textId="59BBE75E" w:rsidR="003C2081" w:rsidRPr="003521AA" w:rsidRDefault="00116760" w:rsidP="003C2081">
      <w:pPr>
        <w:pStyle w:val="1bodycopy10pt"/>
        <w:numPr>
          <w:ilvl w:val="0"/>
          <w:numId w:val="37"/>
        </w:numPr>
        <w:rPr>
          <w:shd w:val="clear" w:color="auto" w:fill="FFFF00"/>
          <w:lang w:val="en-GB" w:eastAsia="en-GB"/>
        </w:rPr>
      </w:pPr>
      <w:r w:rsidRPr="00FE557E">
        <w:rPr>
          <w:lang w:val="en-GB" w:eastAsia="en-GB"/>
        </w:rPr>
        <w:t>Dyslexia Train</w:t>
      </w:r>
      <w:r w:rsidR="00B650BB" w:rsidRPr="00FE557E">
        <w:rPr>
          <w:lang w:val="en-GB" w:eastAsia="en-GB"/>
        </w:rPr>
        <w:t>in</w:t>
      </w:r>
      <w:r w:rsidRPr="00FE557E">
        <w:rPr>
          <w:lang w:val="en-GB" w:eastAsia="en-GB"/>
        </w:rPr>
        <w:t xml:space="preserve">g – Classroom </w:t>
      </w:r>
      <w:r w:rsidR="005C75E3" w:rsidRPr="00FE557E">
        <w:rPr>
          <w:lang w:val="en-GB" w:eastAsia="en-GB"/>
        </w:rPr>
        <w:t>Adjustments</w:t>
      </w:r>
      <w:r w:rsidRPr="00FE557E">
        <w:rPr>
          <w:lang w:val="en-GB" w:eastAsia="en-GB"/>
        </w:rPr>
        <w:t xml:space="preserve"> – Whole School</w:t>
      </w:r>
    </w:p>
    <w:p w14:paraId="3D52A320" w14:textId="2648DE30" w:rsidR="00674C96" w:rsidRPr="00133400" w:rsidRDefault="00674C96" w:rsidP="00674C96">
      <w:pPr>
        <w:pStyle w:val="1bodycopy10pt"/>
        <w:ind w:left="720"/>
        <w:rPr>
          <w:shd w:val="clear" w:color="auto" w:fill="FFFF00"/>
          <w:lang w:val="en-GB" w:eastAsia="en-GB"/>
        </w:rPr>
      </w:pPr>
    </w:p>
    <w:p w14:paraId="69893379" w14:textId="77777777" w:rsidR="00DE53C0" w:rsidRDefault="00DE53C0" w:rsidP="00674C96">
      <w:pPr>
        <w:pStyle w:val="1bodycopy10pt"/>
        <w:rPr>
          <w:lang w:val="en-GB" w:eastAsia="en-GB"/>
        </w:rPr>
      </w:pPr>
    </w:p>
    <w:p w14:paraId="459E004B" w14:textId="77777777" w:rsidR="00DE53C0" w:rsidRDefault="00DE53C0" w:rsidP="00674C96">
      <w:pPr>
        <w:pStyle w:val="1bodycopy10pt"/>
        <w:rPr>
          <w:lang w:val="en-GB" w:eastAsia="en-GB"/>
        </w:rPr>
      </w:pPr>
    </w:p>
    <w:p w14:paraId="2606CF17" w14:textId="4F8893E1" w:rsidR="00DE53C0" w:rsidRPr="00DE53C0" w:rsidRDefault="00DE53C0" w:rsidP="00674C96">
      <w:pPr>
        <w:pStyle w:val="1bodycopy10pt"/>
        <w:rPr>
          <w:u w:val="single"/>
          <w:lang w:val="en-GB" w:eastAsia="en-GB"/>
        </w:rPr>
      </w:pPr>
      <w:r w:rsidRPr="00DE53C0">
        <w:rPr>
          <w:u w:val="single"/>
          <w:lang w:val="en-GB" w:eastAsia="en-GB"/>
        </w:rPr>
        <w:lastRenderedPageBreak/>
        <w:t xml:space="preserve">SENDCo – Mrs Raybould </w:t>
      </w:r>
    </w:p>
    <w:p w14:paraId="4F9EF660" w14:textId="77777777" w:rsidR="00DE53C0" w:rsidRPr="00DE53C0" w:rsidRDefault="00DE53C0" w:rsidP="00F97ABD">
      <w:pPr>
        <w:pStyle w:val="Heading3"/>
        <w:numPr>
          <w:ilvl w:val="0"/>
          <w:numId w:val="48"/>
        </w:numPr>
        <w:shd w:val="clear" w:color="auto" w:fill="FFFFFF"/>
        <w:spacing w:before="0" w:line="360" w:lineRule="auto"/>
        <w:rPr>
          <w:b w:val="0"/>
          <w:color w:val="auto"/>
          <w:sz w:val="20"/>
          <w:szCs w:val="20"/>
        </w:rPr>
      </w:pPr>
      <w:r w:rsidRPr="00DE53C0">
        <w:rPr>
          <w:b w:val="0"/>
          <w:color w:val="auto"/>
          <w:sz w:val="20"/>
          <w:szCs w:val="20"/>
        </w:rPr>
        <w:t>SEND Workforce Development: Induction Tier - Introduction</w:t>
      </w:r>
    </w:p>
    <w:p w14:paraId="69E07EF3" w14:textId="5D40E87D"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SEND Workforce Development: Induction Tier - Types of SEND</w:t>
      </w:r>
    </w:p>
    <w:p w14:paraId="64732504" w14:textId="77777777"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 xml:space="preserve">LCSP – Tier 1 – Nurture Principles </w:t>
      </w:r>
    </w:p>
    <w:p w14:paraId="305FE425" w14:textId="77777777"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 xml:space="preserve">Tier 1 – Introduction to Trauma </w:t>
      </w:r>
    </w:p>
    <w:p w14:paraId="69C0232D" w14:textId="77777777"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 xml:space="preserve">ADHD awareness – BOSS </w:t>
      </w:r>
    </w:p>
    <w:p w14:paraId="0B1256FC" w14:textId="77777777"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 xml:space="preserve">Supporting a dual diagnosis of ADHD and Autism – WTT </w:t>
      </w:r>
    </w:p>
    <w:p w14:paraId="599FA8A9" w14:textId="77777777"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BOSS - Attachment Aware and trauma responsive practice</w:t>
      </w:r>
    </w:p>
    <w:p w14:paraId="5D162E30" w14:textId="5CA9E36D" w:rsidR="00DE53C0" w:rsidRPr="00F97ABD" w:rsidRDefault="00DE53C0"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Arial"/>
          <w:bCs/>
          <w:szCs w:val="20"/>
          <w:lang w:eastAsia="en-GB"/>
        </w:rPr>
        <w:t xml:space="preserve">Diabetes Training – Specialist Nurse </w:t>
      </w:r>
    </w:p>
    <w:p w14:paraId="58CAD8E5"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EHCP Review Process Training </w:t>
      </w:r>
    </w:p>
    <w:p w14:paraId="78EFB8C2"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Tier 1 – Understanding neurodiversity </w:t>
      </w:r>
    </w:p>
    <w:p w14:paraId="1F8FD613"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Phonological Awareness – Virtual School </w:t>
      </w:r>
    </w:p>
    <w:p w14:paraId="6C146A72"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Autism Education Trust - Understanding Autism and Anxiety in the Early Years </w:t>
      </w:r>
    </w:p>
    <w:p w14:paraId="6644858F"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ASD Awareness incl. Executive Function </w:t>
      </w:r>
    </w:p>
    <w:p w14:paraId="6DC49963"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SEND HUB – Leading an Inclusive HUB </w:t>
      </w:r>
    </w:p>
    <w:p w14:paraId="2A3D4E06"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SEND HUB – Defining Success </w:t>
      </w:r>
    </w:p>
    <w:p w14:paraId="0CE6F4C1"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SEND HUB – 6 Principles in practice </w:t>
      </w:r>
    </w:p>
    <w:p w14:paraId="134848E9" w14:textId="77777777" w:rsidR="001928F1" w:rsidRPr="00F97ABD" w:rsidRDefault="001928F1" w:rsidP="00F97ABD">
      <w:pPr>
        <w:pStyle w:val="ListParagraph"/>
        <w:numPr>
          <w:ilvl w:val="0"/>
          <w:numId w:val="48"/>
        </w:numPr>
        <w:shd w:val="clear" w:color="auto" w:fill="FFFFFF"/>
        <w:spacing w:line="360" w:lineRule="auto"/>
        <w:outlineLvl w:val="2"/>
        <w:rPr>
          <w:rFonts w:eastAsia="Times New Roman" w:cstheme="minorHAnsi"/>
          <w:bCs/>
          <w:lang w:eastAsia="en-GB"/>
        </w:rPr>
      </w:pPr>
      <w:r w:rsidRPr="00F97ABD">
        <w:rPr>
          <w:rFonts w:eastAsia="Times New Roman" w:cstheme="minorHAnsi"/>
          <w:bCs/>
          <w:lang w:eastAsia="en-GB"/>
        </w:rPr>
        <w:t xml:space="preserve">Tier 1 Extension – Enabling Inclusive Environments </w:t>
      </w:r>
    </w:p>
    <w:p w14:paraId="7C86C1EF" w14:textId="5721E058" w:rsidR="001928F1" w:rsidRPr="00F97ABD" w:rsidRDefault="001928F1" w:rsidP="00F97ABD">
      <w:pPr>
        <w:pStyle w:val="ListParagraph"/>
        <w:numPr>
          <w:ilvl w:val="0"/>
          <w:numId w:val="48"/>
        </w:numPr>
        <w:shd w:val="clear" w:color="auto" w:fill="FFFFFF"/>
        <w:spacing w:line="360" w:lineRule="auto"/>
        <w:outlineLvl w:val="2"/>
        <w:rPr>
          <w:rFonts w:eastAsia="Times New Roman" w:cs="Arial"/>
          <w:bCs/>
          <w:szCs w:val="20"/>
          <w:lang w:eastAsia="en-GB"/>
        </w:rPr>
      </w:pPr>
      <w:r w:rsidRPr="00F97ABD">
        <w:rPr>
          <w:rFonts w:eastAsia="Times New Roman" w:cstheme="minorHAnsi"/>
          <w:bCs/>
          <w:lang w:eastAsia="en-GB"/>
        </w:rPr>
        <w:t>Tier 1 Extension – Regulation Strategies</w:t>
      </w:r>
    </w:p>
    <w:p w14:paraId="25EBD3F7" w14:textId="77777777" w:rsidR="00DE53C0" w:rsidRDefault="00DE53C0" w:rsidP="00674C96">
      <w:pPr>
        <w:pStyle w:val="1bodycopy10pt"/>
        <w:rPr>
          <w:lang w:val="en-GB" w:eastAsia="en-GB"/>
        </w:rPr>
      </w:pPr>
    </w:p>
    <w:p w14:paraId="2C7C6978" w14:textId="77777777" w:rsidR="00DE53C0" w:rsidRDefault="00DE53C0" w:rsidP="00674C96">
      <w:pPr>
        <w:pStyle w:val="1bodycopy10pt"/>
        <w:rPr>
          <w:lang w:val="en-GB" w:eastAsia="en-GB"/>
        </w:rPr>
      </w:pPr>
    </w:p>
    <w:p w14:paraId="3D578656" w14:textId="6E437214" w:rsidR="00674C96" w:rsidRPr="00DE53C0" w:rsidRDefault="00674C96" w:rsidP="00674C96">
      <w:pPr>
        <w:pStyle w:val="1bodycopy10pt"/>
        <w:rPr>
          <w:u w:val="single"/>
          <w:lang w:val="en-GB" w:eastAsia="en-GB"/>
        </w:rPr>
      </w:pPr>
      <w:r w:rsidRPr="00DE53C0">
        <w:rPr>
          <w:u w:val="single"/>
          <w:lang w:val="en-GB" w:eastAsia="en-GB"/>
        </w:rPr>
        <w:t>Individuals</w:t>
      </w:r>
    </w:p>
    <w:p w14:paraId="7CAB1502" w14:textId="32AEC608" w:rsidR="003521AA" w:rsidRPr="00133400" w:rsidRDefault="003521AA" w:rsidP="00674C96">
      <w:pPr>
        <w:pStyle w:val="1bodycopy10pt"/>
        <w:rPr>
          <w:shd w:val="clear" w:color="auto" w:fill="FFFF00"/>
          <w:lang w:val="en-GB" w:eastAsia="en-GB"/>
        </w:rPr>
      </w:pPr>
    </w:p>
    <w:p w14:paraId="46C8CB02" w14:textId="3C46B686" w:rsidR="00B650BB" w:rsidRPr="003521AA" w:rsidRDefault="00B650BB" w:rsidP="00674C96">
      <w:pPr>
        <w:pStyle w:val="1bodycopy10pt"/>
        <w:numPr>
          <w:ilvl w:val="0"/>
          <w:numId w:val="37"/>
        </w:numPr>
        <w:rPr>
          <w:rFonts w:cs="Arial"/>
          <w:szCs w:val="20"/>
          <w:shd w:val="clear" w:color="auto" w:fill="FFFF00"/>
          <w:lang w:val="en-GB" w:eastAsia="en-GB"/>
        </w:rPr>
      </w:pPr>
      <w:bookmarkStart w:id="10" w:name="_Hlk212124204"/>
      <w:r w:rsidRPr="003521AA">
        <w:rPr>
          <w:rFonts w:cs="Arial"/>
          <w:szCs w:val="20"/>
          <w:lang w:val="en-GB" w:eastAsia="en-GB"/>
        </w:rPr>
        <w:t xml:space="preserve">Tier 1 – Four Areas of Need – </w:t>
      </w:r>
      <w:r w:rsidR="00674C96" w:rsidRPr="003521AA">
        <w:rPr>
          <w:rFonts w:cs="Arial"/>
          <w:szCs w:val="20"/>
          <w:lang w:val="en-GB" w:eastAsia="en-GB"/>
        </w:rPr>
        <w:t>Mrs Marshall (Mentor and 1:1)</w:t>
      </w:r>
    </w:p>
    <w:p w14:paraId="0412475E" w14:textId="25C57E76" w:rsidR="00B650BB" w:rsidRPr="003521AA" w:rsidRDefault="00B650BB" w:rsidP="00674C96">
      <w:pPr>
        <w:pStyle w:val="1bodycopy10pt"/>
        <w:numPr>
          <w:ilvl w:val="0"/>
          <w:numId w:val="37"/>
        </w:numPr>
        <w:rPr>
          <w:rFonts w:cs="Arial"/>
          <w:szCs w:val="20"/>
          <w:shd w:val="clear" w:color="auto" w:fill="FFFF00"/>
          <w:lang w:val="en-GB" w:eastAsia="en-GB"/>
        </w:rPr>
      </w:pPr>
      <w:r w:rsidRPr="003521AA">
        <w:rPr>
          <w:rFonts w:cs="Arial"/>
          <w:szCs w:val="20"/>
          <w:lang w:val="en-GB" w:eastAsia="en-GB"/>
        </w:rPr>
        <w:t xml:space="preserve">Supporting Interventions – </w:t>
      </w:r>
      <w:r w:rsidR="00674C96" w:rsidRPr="003521AA">
        <w:rPr>
          <w:rFonts w:cs="Arial"/>
          <w:szCs w:val="20"/>
          <w:lang w:val="en-GB" w:eastAsia="en-GB"/>
        </w:rPr>
        <w:t>Mrs Clark (Mentor and 1:1)</w:t>
      </w:r>
    </w:p>
    <w:p w14:paraId="183BD90B" w14:textId="6B09A722" w:rsidR="00B650BB" w:rsidRPr="003521AA" w:rsidRDefault="00B650BB" w:rsidP="00674C96">
      <w:pPr>
        <w:pStyle w:val="1bodycopy10pt"/>
        <w:numPr>
          <w:ilvl w:val="0"/>
          <w:numId w:val="37"/>
        </w:numPr>
        <w:rPr>
          <w:rFonts w:cs="Arial"/>
          <w:szCs w:val="20"/>
          <w:shd w:val="clear" w:color="auto" w:fill="FFFF00"/>
          <w:lang w:val="en-GB" w:eastAsia="en-GB"/>
        </w:rPr>
      </w:pPr>
      <w:r w:rsidRPr="003521AA">
        <w:rPr>
          <w:rFonts w:cs="Arial"/>
          <w:szCs w:val="20"/>
          <w:lang w:val="en-GB" w:eastAsia="en-GB"/>
        </w:rPr>
        <w:t xml:space="preserve">Sensory Processing and Integration </w:t>
      </w:r>
      <w:r w:rsidR="003521AA" w:rsidRPr="003521AA">
        <w:rPr>
          <w:rFonts w:cs="Arial"/>
          <w:szCs w:val="20"/>
          <w:lang w:val="en-GB" w:eastAsia="en-GB"/>
        </w:rPr>
        <w:t>- M</w:t>
      </w:r>
      <w:r w:rsidR="00674C96" w:rsidRPr="003521AA">
        <w:rPr>
          <w:rFonts w:cs="Arial"/>
          <w:szCs w:val="20"/>
          <w:lang w:val="en-GB" w:eastAsia="en-GB"/>
        </w:rPr>
        <w:t>rs Clark (Mentor and 1:1)</w:t>
      </w:r>
    </w:p>
    <w:p w14:paraId="773F1D2E" w14:textId="6C5DBFBB" w:rsidR="00674C96" w:rsidRPr="003521AA" w:rsidRDefault="00674C96" w:rsidP="00674C96">
      <w:pPr>
        <w:pStyle w:val="1bodycopy10pt"/>
        <w:numPr>
          <w:ilvl w:val="0"/>
          <w:numId w:val="37"/>
        </w:numPr>
        <w:rPr>
          <w:rFonts w:cs="Arial"/>
          <w:szCs w:val="20"/>
          <w:shd w:val="clear" w:color="auto" w:fill="FFFF00"/>
          <w:lang w:val="en-GB" w:eastAsia="en-GB"/>
        </w:rPr>
      </w:pPr>
      <w:r w:rsidRPr="003521AA">
        <w:rPr>
          <w:rFonts w:cs="Arial"/>
          <w:szCs w:val="20"/>
          <w:lang w:val="en-GB" w:eastAsia="en-GB"/>
        </w:rPr>
        <w:t>SEND Workforce Development Tier 1 Introduction to attachment –Mrs</w:t>
      </w:r>
      <w:r w:rsidRPr="003521AA">
        <w:rPr>
          <w:rFonts w:cs="Arial"/>
          <w:color w:val="FFFFFF" w:themeColor="background1"/>
          <w:szCs w:val="20"/>
          <w:shd w:val="clear" w:color="auto" w:fill="FFFF00"/>
          <w:lang w:val="en-GB" w:eastAsia="en-GB"/>
        </w:rPr>
        <w:t xml:space="preserve"> </w:t>
      </w:r>
      <w:r w:rsidRPr="003521AA">
        <w:rPr>
          <w:rFonts w:cs="Arial"/>
          <w:szCs w:val="20"/>
          <w:lang w:val="en-GB" w:eastAsia="en-GB"/>
        </w:rPr>
        <w:t>Clark (Mentor and 1:1)</w:t>
      </w:r>
    </w:p>
    <w:p w14:paraId="66043B74" w14:textId="15CC96D4" w:rsidR="00674C96" w:rsidRPr="003521AA" w:rsidRDefault="00674C96" w:rsidP="00674C96">
      <w:pPr>
        <w:pStyle w:val="1bodycopy10pt"/>
        <w:numPr>
          <w:ilvl w:val="0"/>
          <w:numId w:val="37"/>
        </w:numPr>
        <w:rPr>
          <w:rFonts w:cs="Arial"/>
          <w:szCs w:val="20"/>
          <w:shd w:val="clear" w:color="auto" w:fill="FFFF00"/>
          <w:lang w:val="en-GB" w:eastAsia="en-GB"/>
        </w:rPr>
      </w:pPr>
      <w:r w:rsidRPr="003521AA">
        <w:rPr>
          <w:rFonts w:cs="Arial"/>
          <w:szCs w:val="20"/>
          <w:lang w:val="en-GB" w:eastAsia="en-GB"/>
        </w:rPr>
        <w:t>SEND Workforce development Tier 1 – Restorative Practice –</w:t>
      </w:r>
      <w:r w:rsidR="003521AA" w:rsidRPr="003521AA">
        <w:rPr>
          <w:rFonts w:cs="Arial"/>
          <w:szCs w:val="20"/>
          <w:lang w:val="en-GB" w:eastAsia="en-GB"/>
        </w:rPr>
        <w:t xml:space="preserve"> </w:t>
      </w:r>
      <w:r w:rsidRPr="003521AA">
        <w:rPr>
          <w:rFonts w:cs="Arial"/>
          <w:szCs w:val="20"/>
          <w:lang w:val="en-GB" w:eastAsia="en-GB"/>
        </w:rPr>
        <w:t>Mrs Marshall</w:t>
      </w:r>
      <w:r w:rsidRPr="003521AA">
        <w:rPr>
          <w:rFonts w:cs="Arial"/>
          <w:szCs w:val="20"/>
          <w:shd w:val="clear" w:color="auto" w:fill="FFFF00"/>
          <w:lang w:val="en-GB" w:eastAsia="en-GB"/>
        </w:rPr>
        <w:t xml:space="preserve"> </w:t>
      </w:r>
    </w:p>
    <w:p w14:paraId="28B35C37" w14:textId="5AB85029" w:rsidR="006D7BFE" w:rsidRPr="003521AA" w:rsidRDefault="008876E7" w:rsidP="006D7BFE">
      <w:pPr>
        <w:pStyle w:val="1bodycopy10pt"/>
        <w:numPr>
          <w:ilvl w:val="0"/>
          <w:numId w:val="37"/>
        </w:numPr>
        <w:rPr>
          <w:rFonts w:cs="Arial"/>
          <w:szCs w:val="20"/>
          <w:shd w:val="clear" w:color="auto" w:fill="FFFF00"/>
          <w:lang w:val="en-GB" w:eastAsia="en-GB"/>
        </w:rPr>
      </w:pPr>
      <w:r w:rsidRPr="003521AA">
        <w:rPr>
          <w:rFonts w:cs="Arial"/>
          <w:szCs w:val="20"/>
          <w:lang w:val="en-GB" w:eastAsia="en-GB"/>
        </w:rPr>
        <w:t xml:space="preserve">Makaton – </w:t>
      </w:r>
      <w:r w:rsidR="004771ED" w:rsidRPr="003521AA">
        <w:rPr>
          <w:rFonts w:cs="Arial"/>
          <w:szCs w:val="20"/>
          <w:lang w:val="en-GB" w:eastAsia="en-GB"/>
        </w:rPr>
        <w:t xml:space="preserve">Mrs Thompson, </w:t>
      </w:r>
      <w:r w:rsidRPr="003521AA">
        <w:rPr>
          <w:rFonts w:cs="Arial"/>
          <w:szCs w:val="20"/>
          <w:lang w:val="en-GB" w:eastAsia="en-GB"/>
        </w:rPr>
        <w:t>Mrs Rigby</w:t>
      </w:r>
      <w:r w:rsidR="007F4461" w:rsidRPr="003521AA">
        <w:rPr>
          <w:rFonts w:cs="Arial"/>
          <w:szCs w:val="20"/>
          <w:lang w:val="en-GB" w:eastAsia="en-GB"/>
        </w:rPr>
        <w:t xml:space="preserve"> </w:t>
      </w:r>
      <w:r w:rsidRPr="003521AA">
        <w:rPr>
          <w:rFonts w:cs="Arial"/>
          <w:szCs w:val="20"/>
          <w:lang w:val="en-GB" w:eastAsia="en-GB"/>
        </w:rPr>
        <w:t>and Mrs Clark</w:t>
      </w:r>
      <w:r w:rsidRPr="003521AA">
        <w:rPr>
          <w:rFonts w:cs="Arial"/>
          <w:szCs w:val="20"/>
          <w:shd w:val="clear" w:color="auto" w:fill="FFFF00"/>
          <w:lang w:val="en-GB" w:eastAsia="en-GB"/>
        </w:rPr>
        <w:t xml:space="preserve"> </w:t>
      </w:r>
    </w:p>
    <w:p w14:paraId="7D592252" w14:textId="64C2F8AA" w:rsidR="006D7BFE" w:rsidRPr="003521AA" w:rsidRDefault="006D7BFE" w:rsidP="00571BC7">
      <w:pPr>
        <w:pStyle w:val="ListParagraph"/>
        <w:numPr>
          <w:ilvl w:val="0"/>
          <w:numId w:val="37"/>
        </w:numPr>
        <w:spacing w:line="360" w:lineRule="auto"/>
        <w:rPr>
          <w:rFonts w:eastAsia="Times New Roman" w:cs="Arial"/>
          <w:color w:val="000000"/>
          <w:szCs w:val="20"/>
          <w:lang w:val="en-GB" w:eastAsia="en-GB"/>
        </w:rPr>
      </w:pPr>
      <w:r w:rsidRPr="003521AA">
        <w:rPr>
          <w:rFonts w:eastAsia="Times New Roman" w:cs="Arial"/>
          <w:color w:val="000000"/>
          <w:szCs w:val="20"/>
          <w:lang w:val="en-GB" w:eastAsia="en-GB"/>
        </w:rPr>
        <w:t xml:space="preserve">Diabetes Training –Mrs Weil, Mrs Marshall, Mrs Bell, </w:t>
      </w:r>
      <w:r w:rsidR="004771ED" w:rsidRPr="003521AA">
        <w:rPr>
          <w:rFonts w:eastAsia="Times New Roman" w:cs="Arial"/>
          <w:color w:val="000000"/>
          <w:szCs w:val="20"/>
          <w:lang w:val="en-GB" w:eastAsia="en-GB"/>
        </w:rPr>
        <w:t xml:space="preserve">Mrs Gordon, </w:t>
      </w:r>
    </w:p>
    <w:p w14:paraId="6CF09FB7" w14:textId="21B3355D" w:rsidR="006D7BFE" w:rsidRPr="003521AA" w:rsidRDefault="006D7BFE" w:rsidP="00571BC7">
      <w:pPr>
        <w:pStyle w:val="ListParagraph"/>
        <w:numPr>
          <w:ilvl w:val="0"/>
          <w:numId w:val="37"/>
        </w:numPr>
        <w:spacing w:line="360" w:lineRule="auto"/>
        <w:rPr>
          <w:rFonts w:eastAsia="Times New Roman" w:cs="Arial"/>
          <w:color w:val="000000"/>
          <w:szCs w:val="20"/>
          <w:lang w:val="en-GB" w:eastAsia="en-GB"/>
        </w:rPr>
      </w:pPr>
      <w:r w:rsidRPr="003521AA">
        <w:rPr>
          <w:rFonts w:eastAsia="Times New Roman" w:cs="Arial"/>
          <w:color w:val="000000"/>
          <w:szCs w:val="20"/>
          <w:lang w:val="en-GB" w:eastAsia="en-GB"/>
        </w:rPr>
        <w:t xml:space="preserve">Emotional Regulation – Mrs Clark </w:t>
      </w:r>
    </w:p>
    <w:p w14:paraId="2D11DB2E" w14:textId="0CF2457F" w:rsidR="00571BC7" w:rsidRPr="003521AA" w:rsidRDefault="00571BC7" w:rsidP="00571BC7">
      <w:pPr>
        <w:pStyle w:val="ListParagraph"/>
        <w:numPr>
          <w:ilvl w:val="0"/>
          <w:numId w:val="37"/>
        </w:numPr>
        <w:spacing w:line="360" w:lineRule="auto"/>
        <w:rPr>
          <w:rFonts w:eastAsia="Times New Roman" w:cs="Arial"/>
          <w:color w:val="000000"/>
          <w:szCs w:val="20"/>
          <w:lang w:val="en-GB" w:eastAsia="en-GB"/>
        </w:rPr>
      </w:pPr>
      <w:r w:rsidRPr="003521AA">
        <w:rPr>
          <w:rFonts w:eastAsia="Times New Roman" w:cs="Arial"/>
          <w:bCs/>
          <w:color w:val="26282A"/>
          <w:szCs w:val="20"/>
          <w:shd w:val="clear" w:color="auto" w:fill="FFFFFF"/>
        </w:rPr>
        <w:t>Level 2 TQUK Certificate Understanding Children and Young People's Mental Health</w:t>
      </w:r>
      <w:r w:rsidRPr="003521AA">
        <w:rPr>
          <w:rFonts w:eastAsia="Times New Roman" w:cs="Arial"/>
          <w:color w:val="26282A"/>
          <w:szCs w:val="20"/>
          <w:shd w:val="clear" w:color="auto" w:fill="FFFFFF"/>
        </w:rPr>
        <w:t xml:space="preserve">. – </w:t>
      </w:r>
      <w:r w:rsidR="00F97ABD" w:rsidRPr="003521AA">
        <w:rPr>
          <w:rFonts w:eastAsia="Times New Roman" w:cs="Arial"/>
          <w:color w:val="26282A"/>
          <w:szCs w:val="20"/>
          <w:shd w:val="clear" w:color="auto" w:fill="FFFFFF"/>
        </w:rPr>
        <w:t>Mrs.</w:t>
      </w:r>
      <w:r w:rsidRPr="003521AA">
        <w:rPr>
          <w:rFonts w:eastAsia="Times New Roman" w:cs="Arial"/>
          <w:color w:val="26282A"/>
          <w:szCs w:val="20"/>
          <w:shd w:val="clear" w:color="auto" w:fill="FFFFFF"/>
        </w:rPr>
        <w:t xml:space="preserve"> Sedgwick </w:t>
      </w:r>
    </w:p>
    <w:p w14:paraId="193B64CF" w14:textId="108E6782" w:rsidR="00571BC7" w:rsidRPr="003521AA" w:rsidRDefault="00571BC7" w:rsidP="00571BC7">
      <w:pPr>
        <w:pStyle w:val="ListParagraph"/>
        <w:numPr>
          <w:ilvl w:val="0"/>
          <w:numId w:val="37"/>
        </w:numPr>
        <w:spacing w:line="360" w:lineRule="auto"/>
        <w:rPr>
          <w:rFonts w:eastAsia="Times New Roman" w:cs="Arial"/>
          <w:color w:val="000000"/>
          <w:szCs w:val="20"/>
          <w:lang w:val="en-GB" w:eastAsia="en-GB"/>
        </w:rPr>
      </w:pPr>
      <w:r w:rsidRPr="003521AA">
        <w:rPr>
          <w:rFonts w:eastAsia="Times New Roman" w:cs="Arial"/>
          <w:color w:val="000000"/>
          <w:szCs w:val="20"/>
          <w:shd w:val="clear" w:color="auto" w:fill="FFFFFF"/>
        </w:rPr>
        <w:t>Attachment Aware and trauma responsive practice- Mrs Sedgewick</w:t>
      </w:r>
    </w:p>
    <w:p w14:paraId="3A8DBEBA" w14:textId="3CB1529F" w:rsidR="00571BC7" w:rsidRPr="003521AA" w:rsidRDefault="00571BC7" w:rsidP="00571BC7">
      <w:pPr>
        <w:pStyle w:val="ListParagraph"/>
        <w:numPr>
          <w:ilvl w:val="0"/>
          <w:numId w:val="37"/>
        </w:numPr>
        <w:spacing w:line="360" w:lineRule="auto"/>
        <w:rPr>
          <w:rFonts w:eastAsia="Times New Roman" w:cs="Arial"/>
          <w:color w:val="000000"/>
          <w:szCs w:val="20"/>
          <w:lang w:val="en-GB" w:eastAsia="en-GB"/>
        </w:rPr>
      </w:pPr>
      <w:r w:rsidRPr="003521AA">
        <w:rPr>
          <w:rFonts w:eastAsia="Times New Roman" w:cs="Arial"/>
          <w:color w:val="000000"/>
          <w:szCs w:val="20"/>
          <w:shd w:val="clear" w:color="auto" w:fill="FFFFFF"/>
        </w:rPr>
        <w:t xml:space="preserve">ADHD Awareness – </w:t>
      </w:r>
      <w:r w:rsidR="00F97ABD" w:rsidRPr="003521AA">
        <w:rPr>
          <w:rFonts w:eastAsia="Times New Roman" w:cs="Arial"/>
          <w:color w:val="000000"/>
          <w:szCs w:val="20"/>
          <w:shd w:val="clear" w:color="auto" w:fill="FFFFFF"/>
        </w:rPr>
        <w:t>Mrs.</w:t>
      </w:r>
      <w:r w:rsidRPr="003521AA">
        <w:rPr>
          <w:rFonts w:eastAsia="Times New Roman" w:cs="Arial"/>
          <w:color w:val="000000"/>
          <w:szCs w:val="20"/>
          <w:shd w:val="clear" w:color="auto" w:fill="FFFFFF"/>
        </w:rPr>
        <w:t xml:space="preserve"> Sedgwick </w:t>
      </w:r>
    </w:p>
    <w:bookmarkEnd w:id="9"/>
    <w:bookmarkEnd w:id="10"/>
    <w:p w14:paraId="6C495B04" w14:textId="77777777" w:rsidR="00235F02" w:rsidRPr="005600E2" w:rsidRDefault="00795C92" w:rsidP="00235F02">
      <w:pPr>
        <w:pStyle w:val="Subhead2"/>
        <w:rPr>
          <w:rFonts w:ascii="Times New Roman" w:hAnsi="Times New Roman"/>
          <w:lang w:val="en-GB" w:eastAsia="en-GB"/>
        </w:rPr>
      </w:pPr>
      <w:r w:rsidRPr="005600E2">
        <w:rPr>
          <w:lang w:val="en-GB" w:eastAsia="en-GB"/>
        </w:rPr>
        <w:t>Our</w:t>
      </w:r>
      <w:r w:rsidR="00235F02" w:rsidRPr="005600E2">
        <w:rPr>
          <w:lang w:val="en-GB" w:eastAsia="en-GB"/>
        </w:rPr>
        <w:t xml:space="preserve"> </w:t>
      </w:r>
      <w:r w:rsidRPr="005600E2">
        <w:rPr>
          <w:lang w:val="en-GB" w:eastAsia="en-GB"/>
        </w:rPr>
        <w:t xml:space="preserve">special educational needs co-ordinator, or </w:t>
      </w:r>
      <w:r w:rsidR="00235F02" w:rsidRPr="005600E2">
        <w:rPr>
          <w:lang w:val="en-GB" w:eastAsia="en-GB"/>
        </w:rPr>
        <w:t>SENCO</w:t>
      </w:r>
    </w:p>
    <w:p w14:paraId="2D7B4117" w14:textId="7A031192" w:rsidR="00235F02" w:rsidRPr="00E116EF" w:rsidRDefault="00235F02" w:rsidP="00235F02">
      <w:pPr>
        <w:pStyle w:val="1bodycopy10pt"/>
        <w:rPr>
          <w:lang w:val="en-GB" w:eastAsia="en-GB"/>
        </w:rPr>
      </w:pPr>
      <w:r w:rsidRPr="007F7021">
        <w:rPr>
          <w:lang w:val="en-GB" w:eastAsia="en-GB"/>
        </w:rPr>
        <w:t xml:space="preserve">Our SENCO </w:t>
      </w:r>
      <w:r w:rsidR="00795C92" w:rsidRPr="007F7021">
        <w:rPr>
          <w:lang w:val="en-GB" w:eastAsia="en-GB"/>
        </w:rPr>
        <w:t xml:space="preserve">is </w:t>
      </w:r>
      <w:r w:rsidR="00B650BB" w:rsidRPr="007F7021">
        <w:rPr>
          <w:lang w:val="en-GB" w:eastAsia="en-GB"/>
        </w:rPr>
        <w:t>Mrs R</w:t>
      </w:r>
      <w:r w:rsidR="00C876A1">
        <w:rPr>
          <w:lang w:val="en-GB" w:eastAsia="en-GB"/>
        </w:rPr>
        <w:t>aybould</w:t>
      </w:r>
      <w:r w:rsidR="00BC045A">
        <w:rPr>
          <w:lang w:val="en-GB" w:eastAsia="en-GB"/>
        </w:rPr>
        <w:t xml:space="preserve"> </w:t>
      </w:r>
      <w:r w:rsidR="00795C92" w:rsidRPr="007F7021">
        <w:rPr>
          <w:lang w:val="en-GB" w:eastAsia="en-GB"/>
        </w:rPr>
        <w:t>ha</w:t>
      </w:r>
      <w:r w:rsidR="00B650BB" w:rsidRPr="007F7021">
        <w:rPr>
          <w:lang w:val="en-GB" w:eastAsia="en-GB"/>
        </w:rPr>
        <w:t xml:space="preserve">s </w:t>
      </w:r>
      <w:r w:rsidR="0024623D">
        <w:rPr>
          <w:lang w:val="en-GB" w:eastAsia="en-GB"/>
        </w:rPr>
        <w:t>7</w:t>
      </w:r>
      <w:r w:rsidR="00B650BB" w:rsidRPr="007F7021">
        <w:rPr>
          <w:lang w:val="en-GB" w:eastAsia="en-GB"/>
        </w:rPr>
        <w:t xml:space="preserve"> years’ experience</w:t>
      </w:r>
      <w:r w:rsidRPr="007F7021">
        <w:rPr>
          <w:lang w:val="en-GB" w:eastAsia="en-GB"/>
        </w:rPr>
        <w:t xml:space="preserve"> in this role and ha</w:t>
      </w:r>
      <w:r w:rsidR="00B75B79">
        <w:rPr>
          <w:lang w:val="en-GB" w:eastAsia="en-GB"/>
        </w:rPr>
        <w:t>s</w:t>
      </w:r>
      <w:r w:rsidRPr="007F7021">
        <w:rPr>
          <w:lang w:val="en-GB" w:eastAsia="en-GB"/>
        </w:rPr>
        <w:t xml:space="preserve"> worked as </w:t>
      </w:r>
      <w:r w:rsidR="00B650BB" w:rsidRPr="007F7021">
        <w:rPr>
          <w:lang w:val="en-GB" w:eastAsia="en-GB"/>
        </w:rPr>
        <w:t xml:space="preserve">a teacher at Butterwick Primary School for </w:t>
      </w:r>
      <w:r w:rsidR="0024623D">
        <w:rPr>
          <w:lang w:val="en-GB" w:eastAsia="en-GB"/>
        </w:rPr>
        <w:t>10</w:t>
      </w:r>
      <w:r w:rsidR="00B650BB" w:rsidRPr="007F7021">
        <w:rPr>
          <w:lang w:val="en-GB" w:eastAsia="en-GB"/>
        </w:rPr>
        <w:t xml:space="preserve"> years</w:t>
      </w:r>
      <w:r w:rsidRPr="007F7021">
        <w:rPr>
          <w:lang w:val="en-GB" w:eastAsia="en-GB"/>
        </w:rPr>
        <w:t>.</w:t>
      </w:r>
      <w:r w:rsidR="00C1682E" w:rsidRPr="007F7021">
        <w:rPr>
          <w:lang w:val="en-GB" w:eastAsia="en-GB"/>
        </w:rPr>
        <w:t xml:space="preserve"> </w:t>
      </w:r>
      <w:r w:rsidR="00E116EF">
        <w:rPr>
          <w:lang w:val="en-GB" w:eastAsia="en-GB"/>
        </w:rPr>
        <w:t>Mrs R</w:t>
      </w:r>
      <w:r w:rsidR="00BD7669">
        <w:rPr>
          <w:lang w:val="en-GB" w:eastAsia="en-GB"/>
        </w:rPr>
        <w:t>aybould</w:t>
      </w:r>
      <w:r w:rsidR="00E116EF">
        <w:rPr>
          <w:lang w:val="en-GB" w:eastAsia="en-GB"/>
        </w:rPr>
        <w:t xml:space="preserve"> is also</w:t>
      </w:r>
      <w:r w:rsidR="00C1682E" w:rsidRPr="007F7021">
        <w:rPr>
          <w:lang w:val="en-GB" w:eastAsia="en-GB"/>
        </w:rPr>
        <w:t xml:space="preserve"> a qualified teacher</w:t>
      </w:r>
      <w:r w:rsidR="00E116EF">
        <w:rPr>
          <w:lang w:val="en-GB" w:eastAsia="en-GB"/>
        </w:rPr>
        <w:t xml:space="preserve"> and </w:t>
      </w:r>
      <w:r w:rsidR="00985EB7" w:rsidRPr="007F7021">
        <w:rPr>
          <w:rFonts w:cs="Arial"/>
          <w:szCs w:val="20"/>
          <w:lang w:val="en-GB" w:eastAsia="en-GB"/>
        </w:rPr>
        <w:t xml:space="preserve">achieved the national Award in </w:t>
      </w:r>
      <w:r w:rsidR="00985EB7" w:rsidRPr="007F7021">
        <w:rPr>
          <w:rFonts w:cs="Arial"/>
          <w:szCs w:val="20"/>
          <w:lang w:val="en-GB" w:eastAsia="en-GB"/>
        </w:rPr>
        <w:lastRenderedPageBreak/>
        <w:t>Special Educational Needs Co-ordination in 2019.</w:t>
      </w:r>
      <w:r w:rsidR="00E116EF">
        <w:rPr>
          <w:lang w:val="en-GB" w:eastAsia="en-GB"/>
        </w:rPr>
        <w:t xml:space="preserve">  </w:t>
      </w:r>
      <w:r w:rsidR="00985EB7" w:rsidRPr="007F7021">
        <w:rPr>
          <w:lang w:val="en-GB" w:eastAsia="en-GB"/>
        </w:rPr>
        <w:t>Mrs R</w:t>
      </w:r>
      <w:r w:rsidR="00BD7669">
        <w:rPr>
          <w:lang w:val="en-GB" w:eastAsia="en-GB"/>
        </w:rPr>
        <w:t>aybould</w:t>
      </w:r>
      <w:r w:rsidR="00985EB7" w:rsidRPr="007F7021">
        <w:rPr>
          <w:lang w:val="en-GB" w:eastAsia="en-GB"/>
        </w:rPr>
        <w:t xml:space="preserve"> is</w:t>
      </w:r>
      <w:r w:rsidRPr="007F7021">
        <w:rPr>
          <w:lang w:val="en-GB" w:eastAsia="en-GB"/>
        </w:rPr>
        <w:t xml:space="preserve"> allocated </w:t>
      </w:r>
      <w:r w:rsidR="001E69D3">
        <w:rPr>
          <w:lang w:val="en-GB" w:eastAsia="en-GB"/>
        </w:rPr>
        <w:t>four da</w:t>
      </w:r>
      <w:r w:rsidR="004771ED">
        <w:rPr>
          <w:lang w:val="en-GB" w:eastAsia="en-GB"/>
        </w:rPr>
        <w:t>ys</w:t>
      </w:r>
      <w:r w:rsidR="00B650BB" w:rsidRPr="007F7021">
        <w:rPr>
          <w:lang w:val="en-GB" w:eastAsia="en-GB"/>
        </w:rPr>
        <w:t xml:space="preserve"> </w:t>
      </w:r>
      <w:r w:rsidRPr="007F7021">
        <w:rPr>
          <w:lang w:val="en-GB" w:eastAsia="en-GB"/>
        </w:rPr>
        <w:t>a week to manage SEN provision.</w:t>
      </w:r>
    </w:p>
    <w:p w14:paraId="692EF215" w14:textId="77777777" w:rsidR="00235F02" w:rsidRPr="007F7021" w:rsidRDefault="00235F02" w:rsidP="00235F02">
      <w:pPr>
        <w:pStyle w:val="Subhead2"/>
        <w:rPr>
          <w:rFonts w:ascii="Times New Roman" w:hAnsi="Times New Roman"/>
          <w:color w:val="auto"/>
          <w:lang w:val="en-GB" w:eastAsia="en-GB"/>
        </w:rPr>
      </w:pPr>
      <w:r w:rsidRPr="007F7021">
        <w:rPr>
          <w:bCs/>
          <w:color w:val="auto"/>
          <w:lang w:val="en-GB" w:eastAsia="en-GB"/>
        </w:rPr>
        <w:t>Class/subject teachers</w:t>
      </w:r>
    </w:p>
    <w:p w14:paraId="1E5F5A79" w14:textId="48B23E0E" w:rsidR="008D69AF" w:rsidRPr="007F7021" w:rsidRDefault="00235F02" w:rsidP="00235F02">
      <w:pPr>
        <w:pStyle w:val="1bodycopy10pt"/>
        <w:rPr>
          <w:rFonts w:ascii="Times New Roman" w:hAnsi="Times New Roman"/>
          <w:sz w:val="24"/>
          <w:lang w:val="en-GB" w:eastAsia="en-GB"/>
        </w:rPr>
      </w:pPr>
      <w:r w:rsidRPr="007F7021">
        <w:rPr>
          <w:lang w:val="en-GB" w:eastAsia="en-GB"/>
        </w:rPr>
        <w:t>All of our teachers receive in</w:t>
      </w:r>
      <w:r w:rsidR="007141EE" w:rsidRPr="007F7021">
        <w:rPr>
          <w:lang w:val="en-GB" w:eastAsia="en-GB"/>
        </w:rPr>
        <w:t>-</w:t>
      </w:r>
      <w:r w:rsidRPr="007F7021">
        <w:rPr>
          <w:lang w:val="en-GB" w:eastAsia="en-GB"/>
        </w:rPr>
        <w:t>house SEN training, and are supported by the SENCO to meet the needs of pupils</w:t>
      </w:r>
      <w:r w:rsidR="007141EE" w:rsidRPr="007F7021">
        <w:rPr>
          <w:lang w:val="en-GB" w:eastAsia="en-GB"/>
        </w:rPr>
        <w:t xml:space="preserve"> who have SEN</w:t>
      </w:r>
      <w:r w:rsidRPr="007F7021">
        <w:rPr>
          <w:lang w:val="en-GB" w:eastAsia="en-GB"/>
        </w:rPr>
        <w:t>. </w:t>
      </w:r>
      <w:r w:rsidR="00C1682E" w:rsidRPr="007F7021">
        <w:rPr>
          <w:lang w:val="en-GB" w:eastAsia="en-GB"/>
        </w:rPr>
        <w:t xml:space="preserve"> </w:t>
      </w:r>
    </w:p>
    <w:p w14:paraId="4B1E8FF9" w14:textId="77777777" w:rsidR="00235F02" w:rsidRPr="007F7021" w:rsidRDefault="00235F02" w:rsidP="00235F02">
      <w:pPr>
        <w:pStyle w:val="Subhead2"/>
        <w:rPr>
          <w:rFonts w:ascii="Times New Roman" w:hAnsi="Times New Roman"/>
          <w:color w:val="auto"/>
          <w:lang w:val="en-GB" w:eastAsia="en-GB"/>
        </w:rPr>
      </w:pPr>
      <w:r w:rsidRPr="007F7021">
        <w:rPr>
          <w:color w:val="auto"/>
          <w:lang w:val="en-GB" w:eastAsia="en-GB"/>
        </w:rPr>
        <w:t xml:space="preserve">Teaching </w:t>
      </w:r>
      <w:r w:rsidR="007141EE" w:rsidRPr="007F7021">
        <w:rPr>
          <w:color w:val="auto"/>
          <w:lang w:val="en-GB" w:eastAsia="en-GB"/>
        </w:rPr>
        <w:t>a</w:t>
      </w:r>
      <w:r w:rsidRPr="007F7021">
        <w:rPr>
          <w:color w:val="auto"/>
          <w:lang w:val="en-GB" w:eastAsia="en-GB"/>
        </w:rPr>
        <w:t>ssistants (TAs)</w:t>
      </w:r>
    </w:p>
    <w:p w14:paraId="6E863040" w14:textId="5E530B4B" w:rsidR="00235F02" w:rsidRPr="007F7021" w:rsidRDefault="00235F02" w:rsidP="00235F02">
      <w:pPr>
        <w:pStyle w:val="1bodycopy10pt"/>
        <w:rPr>
          <w:rFonts w:ascii="Times New Roman" w:hAnsi="Times New Roman"/>
          <w:sz w:val="24"/>
          <w:lang w:val="en-GB" w:eastAsia="en-GB"/>
        </w:rPr>
      </w:pPr>
      <w:r w:rsidRPr="007F7021">
        <w:rPr>
          <w:lang w:val="en-GB" w:eastAsia="en-GB"/>
        </w:rPr>
        <w:t>We have a team of T</w:t>
      </w:r>
      <w:r w:rsidR="00B5729F" w:rsidRPr="007F7021">
        <w:rPr>
          <w:lang w:val="en-GB" w:eastAsia="en-GB"/>
        </w:rPr>
        <w:t>A</w:t>
      </w:r>
      <w:r w:rsidRPr="007F7021">
        <w:rPr>
          <w:lang w:val="en-GB" w:eastAsia="en-GB"/>
        </w:rPr>
        <w:t>s</w:t>
      </w:r>
      <w:r w:rsidR="00B5729F" w:rsidRPr="007F7021">
        <w:rPr>
          <w:lang w:val="en-GB" w:eastAsia="en-GB"/>
        </w:rPr>
        <w:t xml:space="preserve"> </w:t>
      </w:r>
      <w:r w:rsidRPr="007F7021">
        <w:rPr>
          <w:lang w:val="en-GB" w:eastAsia="en-GB"/>
        </w:rPr>
        <w:t>who are trained to deliver SEN provision.</w:t>
      </w:r>
    </w:p>
    <w:p w14:paraId="740D4FF5" w14:textId="7F7CF8C8" w:rsidR="00235F02" w:rsidRPr="007F7021" w:rsidRDefault="00235F02" w:rsidP="00235F02">
      <w:pPr>
        <w:pStyle w:val="1bodycopy10pt"/>
        <w:rPr>
          <w:rFonts w:ascii="Times New Roman" w:hAnsi="Times New Roman"/>
          <w:sz w:val="24"/>
          <w:lang w:val="en-GB" w:eastAsia="en-GB"/>
        </w:rPr>
      </w:pPr>
      <w:r w:rsidRPr="007F7021">
        <w:rPr>
          <w:lang w:val="en-GB" w:eastAsia="en-GB"/>
        </w:rPr>
        <w:t xml:space="preserve">We have teaching assistants who are trained to deliver interventions such as </w:t>
      </w:r>
      <w:r w:rsidR="00B5729F" w:rsidRPr="007F7021">
        <w:rPr>
          <w:lang w:val="en-GB" w:eastAsia="en-GB"/>
        </w:rPr>
        <w:t>Precision Teaching,</w:t>
      </w:r>
      <w:r w:rsidR="004771ED">
        <w:rPr>
          <w:lang w:val="en-GB" w:eastAsia="en-GB"/>
        </w:rPr>
        <w:t xml:space="preserve"> Rapid Reading,</w:t>
      </w:r>
      <w:r w:rsidR="00B5729F" w:rsidRPr="007F7021">
        <w:rPr>
          <w:lang w:val="en-GB" w:eastAsia="en-GB"/>
        </w:rPr>
        <w:t xml:space="preserve"> Power of 1, Power of 2, Word Wasps, Beat Dyslexia, </w:t>
      </w:r>
      <w:r w:rsidR="00FE6810" w:rsidRPr="007F7021">
        <w:rPr>
          <w:lang w:val="en-GB" w:eastAsia="en-GB"/>
        </w:rPr>
        <w:t xml:space="preserve">Rainbow Readers, </w:t>
      </w:r>
      <w:r w:rsidR="00B5729F" w:rsidRPr="007F7021">
        <w:rPr>
          <w:lang w:val="en-GB" w:eastAsia="en-GB"/>
        </w:rPr>
        <w:t>IDL Math and IDL Literacy.</w:t>
      </w:r>
    </w:p>
    <w:p w14:paraId="3DC15141" w14:textId="77777777" w:rsidR="00235F02" w:rsidRPr="007F7021" w:rsidRDefault="00235F02" w:rsidP="00235F02">
      <w:pPr>
        <w:pStyle w:val="Subhead2"/>
        <w:rPr>
          <w:rFonts w:ascii="Times New Roman" w:hAnsi="Times New Roman"/>
          <w:color w:val="auto"/>
          <w:lang w:val="en-GB" w:eastAsia="en-GB"/>
        </w:rPr>
      </w:pPr>
      <w:r w:rsidRPr="007F7021">
        <w:rPr>
          <w:color w:val="auto"/>
          <w:lang w:val="en-GB" w:eastAsia="en-GB"/>
        </w:rPr>
        <w:t>External agencies</w:t>
      </w:r>
      <w:r w:rsidR="00A87BA0" w:rsidRPr="007F7021">
        <w:rPr>
          <w:color w:val="auto"/>
          <w:lang w:val="en-GB" w:eastAsia="en-GB"/>
        </w:rPr>
        <w:t xml:space="preserve"> and experts</w:t>
      </w:r>
    </w:p>
    <w:p w14:paraId="731313A3" w14:textId="6ADDB75C" w:rsidR="00235F02" w:rsidRPr="007F7021" w:rsidRDefault="00235F02" w:rsidP="00235F02">
      <w:pPr>
        <w:pStyle w:val="1bodycopy10pt"/>
        <w:rPr>
          <w:rFonts w:ascii="Times New Roman" w:hAnsi="Times New Roman"/>
          <w:sz w:val="24"/>
          <w:lang w:val="en-GB" w:eastAsia="en-GB"/>
        </w:rPr>
      </w:pPr>
      <w:r w:rsidRPr="007F7021">
        <w:rPr>
          <w:lang w:val="en-GB" w:eastAsia="en-GB"/>
        </w:rPr>
        <w:t xml:space="preserve">Sometimes we need extra help to offer our pupils the support they need. Whenever necessary we will work with external support services </w:t>
      </w:r>
      <w:r w:rsidR="00D748A2" w:rsidRPr="007F7021">
        <w:rPr>
          <w:lang w:val="en-GB" w:eastAsia="en-GB"/>
        </w:rPr>
        <w:t>to meet the needs of our pupils with SEN and to support their families. These include</w:t>
      </w:r>
      <w:r w:rsidRPr="007F7021">
        <w:rPr>
          <w:lang w:val="en-GB" w:eastAsia="en-GB"/>
        </w:rPr>
        <w:t>:</w:t>
      </w:r>
    </w:p>
    <w:p w14:paraId="28A4CE4B" w14:textId="6543C920" w:rsidR="006F33C4" w:rsidRPr="007F7021" w:rsidRDefault="006F33C4" w:rsidP="006F33C4">
      <w:pPr>
        <w:pStyle w:val="4Bulletedcopyblue"/>
        <w:rPr>
          <w:lang w:val="en-GB" w:eastAsia="en-GB"/>
        </w:rPr>
      </w:pPr>
      <w:r w:rsidRPr="007F7021">
        <w:rPr>
          <w:lang w:val="en-GB" w:eastAsia="en-GB"/>
        </w:rPr>
        <w:t>Specialist Teaching Team</w:t>
      </w:r>
    </w:p>
    <w:p w14:paraId="09E0999C" w14:textId="7257AD6B" w:rsidR="006F33C4" w:rsidRPr="007F7021" w:rsidRDefault="00235F02" w:rsidP="006F33C4">
      <w:pPr>
        <w:pStyle w:val="4Bulletedcopyblue"/>
        <w:rPr>
          <w:lang w:val="en-GB" w:eastAsia="en-GB"/>
        </w:rPr>
      </w:pPr>
      <w:r w:rsidRPr="007F7021">
        <w:rPr>
          <w:lang w:val="en-GB" w:eastAsia="en-GB"/>
        </w:rPr>
        <w:t>Speech and language therapists</w:t>
      </w:r>
    </w:p>
    <w:p w14:paraId="1D77D193" w14:textId="77777777" w:rsidR="00235F02" w:rsidRPr="007F7021" w:rsidRDefault="00235F02" w:rsidP="00235F02">
      <w:pPr>
        <w:pStyle w:val="4Bulletedcopyblue"/>
        <w:rPr>
          <w:lang w:val="en-GB" w:eastAsia="en-GB"/>
        </w:rPr>
      </w:pPr>
      <w:r w:rsidRPr="007F7021">
        <w:rPr>
          <w:lang w:val="en-GB" w:eastAsia="en-GB"/>
        </w:rPr>
        <w:t>Educational psychologists</w:t>
      </w:r>
    </w:p>
    <w:p w14:paraId="18AFBAD6" w14:textId="401BCE41" w:rsidR="00235F02" w:rsidRPr="007F7021" w:rsidRDefault="00235F02" w:rsidP="00235F02">
      <w:pPr>
        <w:pStyle w:val="4Bulletedcopyblue"/>
        <w:rPr>
          <w:lang w:val="en-GB" w:eastAsia="en-GB"/>
        </w:rPr>
      </w:pPr>
      <w:r w:rsidRPr="007F7021">
        <w:rPr>
          <w:lang w:val="en-GB" w:eastAsia="en-GB"/>
        </w:rPr>
        <w:t>Occupational therapists</w:t>
      </w:r>
    </w:p>
    <w:p w14:paraId="05C469EF" w14:textId="5935E8F6" w:rsidR="00982897" w:rsidRPr="007F7021" w:rsidRDefault="00982897" w:rsidP="00235F02">
      <w:pPr>
        <w:pStyle w:val="4Bulletedcopyblue"/>
        <w:rPr>
          <w:lang w:val="en-GB" w:eastAsia="en-GB"/>
        </w:rPr>
      </w:pPr>
      <w:r w:rsidRPr="007F7021">
        <w:rPr>
          <w:lang w:val="en-GB" w:eastAsia="en-GB"/>
        </w:rPr>
        <w:t xml:space="preserve">Lincolnshire Sensory Services Team </w:t>
      </w:r>
    </w:p>
    <w:p w14:paraId="0436F94A" w14:textId="6BF2E2AF" w:rsidR="00F23539" w:rsidRPr="007F7021" w:rsidRDefault="00F23539" w:rsidP="00235F02">
      <w:pPr>
        <w:pStyle w:val="4Bulletedcopyblue"/>
        <w:rPr>
          <w:lang w:val="en-GB" w:eastAsia="en-GB"/>
        </w:rPr>
      </w:pPr>
      <w:r w:rsidRPr="007F7021">
        <w:rPr>
          <w:lang w:val="en-GB" w:eastAsia="en-GB"/>
        </w:rPr>
        <w:t xml:space="preserve">Autism Outreach Service </w:t>
      </w:r>
    </w:p>
    <w:p w14:paraId="5FEF367A" w14:textId="2AF5EE29" w:rsidR="00CB674E" w:rsidRPr="007F7021" w:rsidRDefault="00CB674E" w:rsidP="00235F02">
      <w:pPr>
        <w:pStyle w:val="4Bulletedcopyblue"/>
        <w:rPr>
          <w:lang w:val="en-GB" w:eastAsia="en-GB"/>
        </w:rPr>
      </w:pPr>
      <w:r w:rsidRPr="007F7021">
        <w:rPr>
          <w:lang w:val="en-GB" w:eastAsia="en-GB"/>
        </w:rPr>
        <w:t>Behaviour Outreach Service</w:t>
      </w:r>
    </w:p>
    <w:p w14:paraId="01366BA1" w14:textId="479371FB" w:rsidR="006F33C4" w:rsidRPr="007F7021" w:rsidRDefault="006F33C4" w:rsidP="00235F02">
      <w:pPr>
        <w:pStyle w:val="4Bulletedcopyblue"/>
        <w:rPr>
          <w:lang w:val="en-GB" w:eastAsia="en-GB"/>
        </w:rPr>
      </w:pPr>
      <w:r w:rsidRPr="007F7021">
        <w:rPr>
          <w:lang w:val="en-GB" w:eastAsia="en-GB"/>
        </w:rPr>
        <w:t xml:space="preserve">Specialist </w:t>
      </w:r>
      <w:r w:rsidR="00CB674E" w:rsidRPr="007F7021">
        <w:rPr>
          <w:lang w:val="en-GB" w:eastAsia="en-GB"/>
        </w:rPr>
        <w:t>S</w:t>
      </w:r>
      <w:r w:rsidRPr="007F7021">
        <w:rPr>
          <w:lang w:val="en-GB" w:eastAsia="en-GB"/>
        </w:rPr>
        <w:t xml:space="preserve">chool </w:t>
      </w:r>
      <w:r w:rsidR="00CB674E" w:rsidRPr="007F7021">
        <w:rPr>
          <w:lang w:val="en-GB" w:eastAsia="en-GB"/>
        </w:rPr>
        <w:t>O</w:t>
      </w:r>
      <w:r w:rsidRPr="007F7021">
        <w:rPr>
          <w:lang w:val="en-GB" w:eastAsia="en-GB"/>
        </w:rPr>
        <w:t xml:space="preserve">utreach </w:t>
      </w:r>
      <w:r w:rsidR="00CB674E" w:rsidRPr="007F7021">
        <w:rPr>
          <w:lang w:val="en-GB" w:eastAsia="en-GB"/>
        </w:rPr>
        <w:t>S</w:t>
      </w:r>
      <w:r w:rsidRPr="007F7021">
        <w:rPr>
          <w:lang w:val="en-GB" w:eastAsia="en-GB"/>
        </w:rPr>
        <w:t xml:space="preserve">ervices </w:t>
      </w:r>
    </w:p>
    <w:p w14:paraId="1821352D" w14:textId="166181D9" w:rsidR="006F33C4" w:rsidRPr="007F7021" w:rsidRDefault="006F33C4" w:rsidP="00235F02">
      <w:pPr>
        <w:pStyle w:val="4Bulletedcopyblue"/>
        <w:rPr>
          <w:lang w:val="en-GB" w:eastAsia="en-GB"/>
        </w:rPr>
      </w:pPr>
      <w:r w:rsidRPr="007F7021">
        <w:rPr>
          <w:lang w:val="en-GB" w:eastAsia="en-GB"/>
        </w:rPr>
        <w:t>Physiotherapists</w:t>
      </w:r>
    </w:p>
    <w:p w14:paraId="289F73B1" w14:textId="77777777" w:rsidR="00235F02" w:rsidRPr="007F7021" w:rsidRDefault="007141EE" w:rsidP="00235F02">
      <w:pPr>
        <w:pStyle w:val="4Bulletedcopyblue"/>
        <w:rPr>
          <w:lang w:val="en-GB" w:eastAsia="en-GB"/>
        </w:rPr>
      </w:pPr>
      <w:r w:rsidRPr="007F7021">
        <w:rPr>
          <w:lang w:val="en-GB" w:eastAsia="en-GB"/>
        </w:rPr>
        <w:t>GPs</w:t>
      </w:r>
      <w:r w:rsidR="00235F02" w:rsidRPr="007F7021">
        <w:rPr>
          <w:lang w:val="en-GB" w:eastAsia="en-GB"/>
        </w:rPr>
        <w:t xml:space="preserve"> or paediatricians</w:t>
      </w:r>
    </w:p>
    <w:p w14:paraId="08261FE0" w14:textId="7E888538" w:rsidR="00235F02" w:rsidRPr="007F7021" w:rsidRDefault="00235F02" w:rsidP="00235F02">
      <w:pPr>
        <w:pStyle w:val="4Bulletedcopyblue"/>
        <w:rPr>
          <w:lang w:val="en-GB" w:eastAsia="en-GB"/>
        </w:rPr>
      </w:pPr>
      <w:r w:rsidRPr="007F7021">
        <w:rPr>
          <w:lang w:val="en-GB" w:eastAsia="en-GB"/>
        </w:rPr>
        <w:t>School nurses</w:t>
      </w:r>
    </w:p>
    <w:p w14:paraId="566BA9C8" w14:textId="042561D0" w:rsidR="00CB674E" w:rsidRPr="007F7021" w:rsidRDefault="00CB674E" w:rsidP="00235F02">
      <w:pPr>
        <w:pStyle w:val="4Bulletedcopyblue"/>
        <w:rPr>
          <w:lang w:val="en-GB" w:eastAsia="en-GB"/>
        </w:rPr>
      </w:pPr>
      <w:r w:rsidRPr="007F7021">
        <w:rPr>
          <w:lang w:val="en-GB" w:eastAsia="en-GB"/>
        </w:rPr>
        <w:t>Mental Health Support Team</w:t>
      </w:r>
    </w:p>
    <w:p w14:paraId="39A18E4C" w14:textId="77777777" w:rsidR="00235F02" w:rsidRPr="007F7021" w:rsidRDefault="007141EE" w:rsidP="00235F02">
      <w:pPr>
        <w:pStyle w:val="4Bulletedcopyblue"/>
        <w:rPr>
          <w:lang w:val="en-GB" w:eastAsia="en-GB"/>
        </w:rPr>
      </w:pPr>
      <w:r w:rsidRPr="007F7021">
        <w:rPr>
          <w:lang w:val="en-GB" w:eastAsia="en-GB"/>
        </w:rPr>
        <w:t>Child and adolescent mental health services (</w:t>
      </w:r>
      <w:r w:rsidR="00235F02" w:rsidRPr="007F7021">
        <w:rPr>
          <w:lang w:val="en-GB" w:eastAsia="en-GB"/>
        </w:rPr>
        <w:t>CAMHS</w:t>
      </w:r>
      <w:r w:rsidRPr="007F7021">
        <w:rPr>
          <w:lang w:val="en-GB" w:eastAsia="en-GB"/>
        </w:rPr>
        <w:t>)</w:t>
      </w:r>
    </w:p>
    <w:p w14:paraId="05DCBCC0" w14:textId="77777777" w:rsidR="00235F02" w:rsidRPr="007F7021" w:rsidRDefault="00235F02" w:rsidP="00235F02">
      <w:pPr>
        <w:pStyle w:val="4Bulletedcopyblue"/>
        <w:rPr>
          <w:lang w:val="en-GB" w:eastAsia="en-GB"/>
        </w:rPr>
      </w:pPr>
      <w:r w:rsidRPr="007F7021">
        <w:rPr>
          <w:lang w:val="en-GB" w:eastAsia="en-GB"/>
        </w:rPr>
        <w:t>Education welfare officer</w:t>
      </w:r>
      <w:r w:rsidR="007141EE" w:rsidRPr="007F7021">
        <w:rPr>
          <w:lang w:val="en-GB" w:eastAsia="en-GB"/>
        </w:rPr>
        <w:t>s</w:t>
      </w:r>
    </w:p>
    <w:p w14:paraId="0041BBA4" w14:textId="77777777" w:rsidR="00235F02" w:rsidRPr="007F7021" w:rsidRDefault="00235F02" w:rsidP="00235F02">
      <w:pPr>
        <w:pStyle w:val="4Bulletedcopyblue"/>
        <w:rPr>
          <w:lang w:val="en-GB" w:eastAsia="en-GB"/>
        </w:rPr>
      </w:pPr>
      <w:r w:rsidRPr="007F7021">
        <w:rPr>
          <w:lang w:val="en-GB" w:eastAsia="en-GB"/>
        </w:rPr>
        <w:t>Social services</w:t>
      </w:r>
      <w:r w:rsidR="00D748A2" w:rsidRPr="007F7021">
        <w:rPr>
          <w:lang w:val="en-GB" w:eastAsia="en-GB"/>
        </w:rPr>
        <w:t xml:space="preserve"> and other </w:t>
      </w:r>
      <w:r w:rsidR="000B1B93" w:rsidRPr="007F7021">
        <w:rPr>
          <w:lang w:val="en-GB" w:eastAsia="en-GB"/>
        </w:rPr>
        <w:t>local authority (LA)</w:t>
      </w:r>
      <w:r w:rsidR="00D748A2" w:rsidRPr="007F7021">
        <w:rPr>
          <w:lang w:val="en-GB" w:eastAsia="en-GB"/>
        </w:rPr>
        <w:t>-provided support services</w:t>
      </w:r>
    </w:p>
    <w:p w14:paraId="74C8244B" w14:textId="0740F155" w:rsidR="00D748A2" w:rsidRPr="007F7021" w:rsidRDefault="00D748A2" w:rsidP="00235F02">
      <w:pPr>
        <w:pStyle w:val="4Bulletedcopyblue"/>
        <w:rPr>
          <w:lang w:val="en-GB" w:eastAsia="en-GB"/>
        </w:rPr>
      </w:pPr>
      <w:r w:rsidRPr="007F7021">
        <w:rPr>
          <w:lang w:val="en-GB" w:eastAsia="en-GB"/>
        </w:rPr>
        <w:t>Voluntary sector organisations</w:t>
      </w:r>
    </w:p>
    <w:p w14:paraId="734CABB7" w14:textId="77777777" w:rsidR="00674C96" w:rsidRPr="007F7021" w:rsidRDefault="00674C96" w:rsidP="00674C96">
      <w:pPr>
        <w:pStyle w:val="4Bulletedcopyblue"/>
        <w:rPr>
          <w:lang w:val="en-GB" w:eastAsia="en-GB"/>
        </w:rPr>
      </w:pPr>
      <w:r w:rsidRPr="007F7021">
        <w:rPr>
          <w:lang w:val="en-GB" w:eastAsia="en-GB"/>
        </w:rPr>
        <w:t>School nurses and health visitors</w:t>
      </w:r>
    </w:p>
    <w:p w14:paraId="5F647068" w14:textId="77777777" w:rsidR="00674C96" w:rsidRPr="007F7021" w:rsidRDefault="00674C96" w:rsidP="00674C96">
      <w:pPr>
        <w:pStyle w:val="4Bulletedcopyblue"/>
        <w:rPr>
          <w:lang w:val="en-GB" w:eastAsia="en-GB"/>
        </w:rPr>
      </w:pPr>
      <w:r w:rsidRPr="007F7021">
        <w:rPr>
          <w:lang w:val="en-GB" w:eastAsia="en-GB"/>
        </w:rPr>
        <w:t>Lincolnshire Parent Partnership service</w:t>
      </w:r>
    </w:p>
    <w:p w14:paraId="4D5BBBF2" w14:textId="6557AF86" w:rsidR="00674C96" w:rsidRPr="007F7021" w:rsidRDefault="00674C96" w:rsidP="00674C96">
      <w:pPr>
        <w:pStyle w:val="4Bulletedcopyblue"/>
        <w:rPr>
          <w:lang w:val="en-GB" w:eastAsia="en-GB"/>
        </w:rPr>
      </w:pPr>
      <w:r w:rsidRPr="007F7021">
        <w:rPr>
          <w:lang w:val="en-GB" w:eastAsia="en-GB"/>
        </w:rPr>
        <w:t>Grief and Loss counselling service</w:t>
      </w:r>
    </w:p>
    <w:p w14:paraId="7AF2E704" w14:textId="77777777" w:rsidR="00674C96" w:rsidRPr="007F7021" w:rsidRDefault="00674C96" w:rsidP="00674C96">
      <w:pPr>
        <w:pStyle w:val="4Bulletedcopyblue"/>
        <w:rPr>
          <w:lang w:val="en-GB" w:eastAsia="en-GB"/>
        </w:rPr>
      </w:pPr>
      <w:r w:rsidRPr="007F7021">
        <w:rPr>
          <w:lang w:val="en-GB" w:eastAsia="en-GB"/>
        </w:rPr>
        <w:t>ESCO – early support care coordination service</w:t>
      </w:r>
    </w:p>
    <w:p w14:paraId="5395840E" w14:textId="77777777" w:rsidR="00674C96" w:rsidRPr="007F7021" w:rsidRDefault="00674C96" w:rsidP="00674C96">
      <w:pPr>
        <w:pStyle w:val="4Bulletedcopyblue"/>
        <w:rPr>
          <w:lang w:val="en-GB" w:eastAsia="en-GB"/>
        </w:rPr>
      </w:pPr>
      <w:r w:rsidRPr="007F7021">
        <w:rPr>
          <w:lang w:val="en-GB" w:eastAsia="en-GB"/>
        </w:rPr>
        <w:t>EMTET – Ethnic Minority and Traveller Education team</w:t>
      </w:r>
    </w:p>
    <w:p w14:paraId="28514D87" w14:textId="77777777" w:rsidR="00674C96" w:rsidRPr="007F7021" w:rsidRDefault="00674C96" w:rsidP="00674C96">
      <w:pPr>
        <w:pStyle w:val="4Bulletedcopyblue"/>
        <w:rPr>
          <w:lang w:val="en-GB" w:eastAsia="en-GB"/>
        </w:rPr>
      </w:pPr>
      <w:r w:rsidRPr="007F7021">
        <w:rPr>
          <w:lang w:val="en-GB" w:eastAsia="en-GB"/>
        </w:rPr>
        <w:t>EWO – Education Welfare Officers</w:t>
      </w:r>
    </w:p>
    <w:p w14:paraId="6176F350" w14:textId="77777777" w:rsidR="00674C96" w:rsidRPr="007F7021" w:rsidRDefault="00674C96" w:rsidP="007F7021">
      <w:pPr>
        <w:pStyle w:val="4Bulletedcopyblue"/>
        <w:numPr>
          <w:ilvl w:val="0"/>
          <w:numId w:val="0"/>
        </w:numPr>
        <w:ind w:left="340"/>
        <w:rPr>
          <w:lang w:val="en-GB" w:eastAsia="en-GB"/>
        </w:rPr>
      </w:pPr>
    </w:p>
    <w:p w14:paraId="0F0137EA" w14:textId="77777777" w:rsidR="006F33C4" w:rsidRPr="00674C96" w:rsidRDefault="006F33C4" w:rsidP="00235F02">
      <w:pPr>
        <w:pStyle w:val="Heading1"/>
        <w:rPr>
          <w:color w:val="auto"/>
        </w:rPr>
      </w:pPr>
      <w:bookmarkStart w:id="11" w:name="_Toc116987820"/>
      <w:bookmarkStart w:id="12" w:name="_Toc117080329"/>
      <w:bookmarkStart w:id="13" w:name="_Toc119070494"/>
    </w:p>
    <w:p w14:paraId="325FC0DC" w14:textId="13E6786C" w:rsidR="00BA0A2E" w:rsidRPr="00674C96" w:rsidRDefault="00235F02" w:rsidP="00F23539">
      <w:pPr>
        <w:pStyle w:val="Heading1"/>
        <w:rPr>
          <w:rFonts w:eastAsia="Times New Roman"/>
          <w:color w:val="auto"/>
          <w:szCs w:val="24"/>
          <w:lang w:eastAsia="en-GB"/>
        </w:rPr>
      </w:pPr>
      <w:r w:rsidRPr="00674C96">
        <w:rPr>
          <w:color w:val="auto"/>
        </w:rPr>
        <w:t xml:space="preserve">3. What should I do if I think my child has </w:t>
      </w:r>
      <w:r w:rsidR="007141EE" w:rsidRPr="00674C96">
        <w:rPr>
          <w:color w:val="auto"/>
        </w:rPr>
        <w:t>SEN</w:t>
      </w:r>
      <w:r w:rsidRPr="00674C96">
        <w:rPr>
          <w:color w:val="auto"/>
        </w:rPr>
        <w:t>?</w:t>
      </w:r>
      <w:bookmarkEnd w:id="11"/>
      <w:bookmarkEnd w:id="12"/>
      <w:bookmarkEnd w:id="13"/>
    </w:p>
    <w:p w14:paraId="1E768493" w14:textId="238E0661" w:rsidR="0036029D" w:rsidRDefault="006F33C4" w:rsidP="00235F02">
      <w:pPr>
        <w:pStyle w:val="1bodycopy10pt"/>
        <w:rPr>
          <w:noProof/>
          <w:bdr w:val="none" w:sz="0" w:space="0" w:color="auto" w:frame="1"/>
          <w:lang w:val="en-GB" w:eastAsia="en-GB"/>
        </w:rPr>
      </w:pPr>
      <w:r>
        <w:rPr>
          <w:noProof/>
          <w:bdr w:val="none" w:sz="0" w:space="0" w:color="auto" w:frame="1"/>
          <w:lang w:val="en-GB" w:eastAsia="en-GB"/>
        </w:rPr>
        <w:lastRenderedPageBreak/>
        <w:drawing>
          <wp:inline distT="0" distB="0" distL="0" distR="0" wp14:anchorId="44CC836D" wp14:editId="2C891F99">
            <wp:extent cx="6187440" cy="57912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7440" cy="579120"/>
                    </a:xfrm>
                    <a:prstGeom prst="rect">
                      <a:avLst/>
                    </a:prstGeom>
                    <a:noFill/>
                    <a:ln>
                      <a:noFill/>
                    </a:ln>
                  </pic:spPr>
                </pic:pic>
              </a:graphicData>
            </a:graphic>
          </wp:inline>
        </w:drawing>
      </w:r>
    </w:p>
    <w:p w14:paraId="43C8CE46" w14:textId="77777777" w:rsidR="00BA0A2E" w:rsidRPr="0036029D"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916"/>
        <w:gridCol w:w="3049"/>
        <w:gridCol w:w="2761"/>
      </w:tblGrid>
      <w:tr w:rsidR="0088071F" w:rsidRPr="005600E2" w14:paraId="56B195B3" w14:textId="77777777" w:rsidTr="0088071F">
        <w:tc>
          <w:tcPr>
            <w:tcW w:w="0" w:type="auto"/>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hideMark/>
          </w:tcPr>
          <w:p w14:paraId="13A048BA" w14:textId="75F73B63"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If </w:t>
            </w:r>
            <w:r w:rsidR="007141EE" w:rsidRPr="005600E2">
              <w:rPr>
                <w:lang w:val="en-GB" w:eastAsia="en-GB"/>
              </w:rPr>
              <w:t>you think your child might have</w:t>
            </w:r>
            <w:r w:rsidRPr="005600E2">
              <w:rPr>
                <w:lang w:val="en-GB" w:eastAsia="en-GB"/>
              </w:rPr>
              <w:t xml:space="preserve"> SEN, the first person you should tell is your child’s teacher.</w:t>
            </w:r>
            <w:r w:rsidR="0088071F">
              <w:rPr>
                <w:lang w:val="en-GB" w:eastAsia="en-GB"/>
              </w:rPr>
              <w:t xml:space="preserve">  Please contact the teacher through our school’s main contact number 01205 760256 to arrange an appointment.</w:t>
            </w:r>
          </w:p>
          <w:p w14:paraId="0712B2F5" w14:textId="31F77E3E" w:rsidR="00235F02" w:rsidRPr="005600E2" w:rsidRDefault="00235F02" w:rsidP="00235F02">
            <w:pPr>
              <w:pStyle w:val="1bodycopy10pt"/>
              <w:rPr>
                <w:rFonts w:ascii="Times New Roman" w:hAnsi="Times New Roman"/>
                <w:sz w:val="24"/>
                <w:lang w:val="en-GB" w:eastAsia="en-GB"/>
              </w:rPr>
            </w:pPr>
            <w:r w:rsidRPr="005600E2">
              <w:rPr>
                <w:lang w:val="en-GB" w:eastAsia="en-GB"/>
              </w:rPr>
              <w:t>They will pass the message on to our SENCO</w:t>
            </w:r>
            <w:r w:rsidR="007141EE" w:rsidRPr="005600E2">
              <w:rPr>
                <w:lang w:val="en-GB" w:eastAsia="en-GB"/>
              </w:rPr>
              <w:t>,</w:t>
            </w:r>
            <w:r w:rsidRPr="005600E2">
              <w:rPr>
                <w:lang w:val="en-GB" w:eastAsia="en-GB"/>
              </w:rPr>
              <w:t xml:space="preserve"> </w:t>
            </w:r>
            <w:r w:rsidR="0088071F">
              <w:rPr>
                <w:lang w:val="en-GB" w:eastAsia="en-GB"/>
              </w:rPr>
              <w:t>Mrs R</w:t>
            </w:r>
            <w:r w:rsidR="004771ED">
              <w:rPr>
                <w:lang w:val="en-GB" w:eastAsia="en-GB"/>
              </w:rPr>
              <w:t>aybould</w:t>
            </w:r>
            <w:r w:rsidR="007141EE" w:rsidRPr="0088071F">
              <w:rPr>
                <w:lang w:val="en-GB" w:eastAsia="en-GB"/>
              </w:rPr>
              <w:t>,</w:t>
            </w:r>
            <w:r w:rsidR="007141EE" w:rsidRPr="005600E2">
              <w:rPr>
                <w:lang w:val="en-GB" w:eastAsia="en-GB"/>
              </w:rPr>
              <w:t xml:space="preserve"> </w:t>
            </w:r>
            <w:r w:rsidRPr="005600E2">
              <w:rPr>
                <w:lang w:val="en-GB" w:eastAsia="en-GB"/>
              </w:rPr>
              <w:t>who will be in touch to discuss your concerns.</w:t>
            </w:r>
          </w:p>
          <w:p w14:paraId="73681AFF" w14:textId="1101F397" w:rsidR="00235F02" w:rsidRPr="005600E2" w:rsidRDefault="00235F02" w:rsidP="00235F02">
            <w:pPr>
              <w:pStyle w:val="1bodycopy10pt"/>
              <w:rPr>
                <w:rFonts w:ascii="Times New Roman" w:hAnsi="Times New Roman"/>
                <w:sz w:val="24"/>
                <w:lang w:val="en-GB" w:eastAsia="en-GB"/>
              </w:rPr>
            </w:pPr>
            <w:r w:rsidRPr="005600E2">
              <w:rPr>
                <w:lang w:val="en-GB" w:eastAsia="en-GB"/>
              </w:rPr>
              <w:t>You can also contact the SENCO directly</w:t>
            </w:r>
            <w:r w:rsidR="0088071F">
              <w:rPr>
                <w:lang w:val="en-GB" w:eastAsia="en-GB"/>
              </w:rPr>
              <w:t xml:space="preserve"> on our school’s main contact number 01205 760256.</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14:paraId="725E6D02"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Together we will decide what outcomes to seek for your child and agree on next steps.</w:t>
            </w:r>
          </w:p>
          <w:p w14:paraId="2B88DB97"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We will make a note of </w:t>
            </w:r>
            <w:r w:rsidR="007141EE" w:rsidRPr="005600E2">
              <w:rPr>
                <w:lang w:val="en-GB" w:eastAsia="en-GB"/>
              </w:rPr>
              <w:t>what’s been</w:t>
            </w:r>
            <w:r w:rsidRPr="005600E2">
              <w:rPr>
                <w:lang w:val="en-GB" w:eastAsia="en-GB"/>
              </w:rPr>
              <w:t xml:space="preserve"> discussed and add this to your child’s record. You will </w:t>
            </w:r>
            <w:r w:rsidR="007141EE" w:rsidRPr="005600E2">
              <w:rPr>
                <w:lang w:val="en-GB" w:eastAsia="en-GB"/>
              </w:rPr>
              <w:t xml:space="preserve">also </w:t>
            </w:r>
            <w:r w:rsidRPr="005600E2">
              <w:rPr>
                <w:lang w:val="en-GB" w:eastAsia="en-GB"/>
              </w:rPr>
              <w:t>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If we decide that your child needs SEN support, we will formally notify you in writing and your child will be added to the </w:t>
            </w:r>
            <w:r w:rsidR="007141EE" w:rsidRPr="005600E2">
              <w:rPr>
                <w:lang w:val="en-GB" w:eastAsia="en-GB"/>
              </w:rPr>
              <w:t xml:space="preserve">school’s </w:t>
            </w:r>
            <w:r w:rsidRPr="005600E2">
              <w:rPr>
                <w:lang w:val="en-GB" w:eastAsia="en-GB"/>
              </w:rPr>
              <w:t>SEND register. </w:t>
            </w:r>
          </w:p>
        </w:tc>
      </w:tr>
    </w:tbl>
    <w:p w14:paraId="75C8D728" w14:textId="77777777" w:rsidR="00235F02" w:rsidRPr="00674C96" w:rsidRDefault="00235F02" w:rsidP="00235F02">
      <w:pPr>
        <w:pStyle w:val="Heading1"/>
        <w:rPr>
          <w:color w:val="auto"/>
        </w:rPr>
      </w:pPr>
      <w:bookmarkStart w:id="14" w:name="_Toc116987821"/>
      <w:bookmarkStart w:id="15" w:name="_Toc117080330"/>
      <w:bookmarkStart w:id="16" w:name="_Toc119070495"/>
      <w:r w:rsidRPr="00674C96">
        <w:rPr>
          <w:color w:val="auto"/>
        </w:rPr>
        <w:t>4. How will the school know if my child needs SEN support?</w:t>
      </w:r>
      <w:bookmarkEnd w:id="14"/>
      <w:bookmarkEnd w:id="15"/>
      <w:bookmarkEnd w:id="16"/>
    </w:p>
    <w:p w14:paraId="693860C5" w14:textId="20815E1A" w:rsidR="00235F02" w:rsidRPr="005600E2" w:rsidRDefault="00235F02" w:rsidP="00235F02">
      <w:pPr>
        <w:pStyle w:val="1bodycopy10pt"/>
        <w:rPr>
          <w:lang w:val="en-GB"/>
        </w:rPr>
      </w:pPr>
      <w:r w:rsidRPr="005600E2">
        <w:rPr>
          <w:lang w:val="en-GB"/>
        </w:rPr>
        <w:t xml:space="preserve">All our class teachers are aware of SEN and are on the lookout for any pupils who aren’t making the expected level </w:t>
      </w:r>
      <w:r w:rsidR="005509E3" w:rsidRPr="005600E2">
        <w:rPr>
          <w:lang w:val="en-GB"/>
        </w:rPr>
        <w:t xml:space="preserve">of </w:t>
      </w:r>
      <w:r w:rsidRPr="005600E2">
        <w:rPr>
          <w:lang w:val="en-GB"/>
        </w:rPr>
        <w:t xml:space="preserve">progress in their </w:t>
      </w:r>
      <w:r w:rsidR="005509E3" w:rsidRPr="005600E2">
        <w:rPr>
          <w:lang w:val="en-GB"/>
        </w:rPr>
        <w:t>school</w:t>
      </w:r>
      <w:r w:rsidRPr="005600E2">
        <w:rPr>
          <w:lang w:val="en-GB"/>
        </w:rPr>
        <w:t>work or socially.</w:t>
      </w:r>
      <w:r w:rsidR="00923758">
        <w:rPr>
          <w:lang w:val="en-GB"/>
        </w:rPr>
        <w:t xml:space="preserve"> </w:t>
      </w:r>
    </w:p>
    <w:p w14:paraId="32E549D2" w14:textId="77777777" w:rsidR="00235F02" w:rsidRPr="005600E2" w:rsidRDefault="00235F02" w:rsidP="00235F02">
      <w:pPr>
        <w:pStyle w:val="1bodycopy10pt"/>
        <w:rPr>
          <w:lang w:val="en-GB"/>
        </w:rPr>
      </w:pPr>
      <w:r w:rsidRPr="005600E2">
        <w:rPr>
          <w:lang w:val="en-GB"/>
        </w:rPr>
        <w:t xml:space="preserve">If the teacher notices that a pupil is falling behind, they try to find out if the pupil has any gaps in their learning. If they can find a gap, they will give the pupil extra tuition to try </w:t>
      </w:r>
      <w:r w:rsidR="003C7CD9" w:rsidRPr="005600E2">
        <w:rPr>
          <w:lang w:val="en-GB"/>
        </w:rPr>
        <w:t>to</w:t>
      </w:r>
      <w:r w:rsidRPr="005600E2">
        <w:rPr>
          <w:lang w:val="en-GB"/>
        </w:rPr>
        <w:t xml:space="preserve"> fill it. Pupils who don’t have SEN usually make progress quickly once the gap in their learning has been filled.</w:t>
      </w:r>
    </w:p>
    <w:p w14:paraId="214DD87B" w14:textId="77777777" w:rsidR="00235F02" w:rsidRPr="005600E2" w:rsidRDefault="00235F02" w:rsidP="00235F02">
      <w:pPr>
        <w:pStyle w:val="1bodycopy10pt"/>
        <w:rPr>
          <w:lang w:val="en-GB"/>
        </w:rPr>
      </w:pPr>
      <w:r w:rsidRPr="005600E2">
        <w:rPr>
          <w:lang w:val="en-GB"/>
        </w:rPr>
        <w:t>If the pupil is still struggling to make the expected progress, the teacher will talk to the SENCO, and will contact you to discuss the possibility that your child has SEN.</w:t>
      </w:r>
    </w:p>
    <w:p w14:paraId="42769C55" w14:textId="77777777" w:rsidR="00235F02" w:rsidRPr="005600E2" w:rsidRDefault="00235F02" w:rsidP="00235F02">
      <w:pPr>
        <w:pStyle w:val="1bodycopy10pt"/>
        <w:rPr>
          <w:lang w:val="en-GB"/>
        </w:rPr>
      </w:pPr>
      <w:r w:rsidRPr="005600E2">
        <w:rPr>
          <w:lang w:val="en-GB"/>
        </w:rPr>
        <w:t>The SENCO will observe the pupil in the classroom and in the playground to see what their strengths and difficulties are.</w:t>
      </w:r>
      <w:r w:rsidR="0052135E">
        <w:rPr>
          <w:lang w:val="en-GB"/>
        </w:rPr>
        <w:t xml:space="preserve"> They will have discussions with your child’s teacher/s, to see if there have been any issues </w:t>
      </w:r>
      <w:r w:rsidR="00476C95">
        <w:rPr>
          <w:lang w:val="en-GB"/>
        </w:rPr>
        <w:t xml:space="preserve">with, </w:t>
      </w:r>
      <w:r w:rsidR="0052135E">
        <w:rPr>
          <w:lang w:val="en-GB"/>
        </w:rPr>
        <w:t xml:space="preserve">or changes </w:t>
      </w:r>
      <w:r w:rsidR="00476C95">
        <w:rPr>
          <w:lang w:val="en-GB"/>
        </w:rPr>
        <w:t>in, t</w:t>
      </w:r>
      <w:r w:rsidR="0052135E">
        <w:rPr>
          <w:lang w:val="en-GB"/>
        </w:rPr>
        <w:t xml:space="preserve">heir progress, attainment or behaviour. They will also compare </w:t>
      </w:r>
      <w:r w:rsidR="0052135E" w:rsidRPr="005600E2">
        <w:rPr>
          <w:lang w:val="en-GB" w:eastAsia="en-GB"/>
        </w:rPr>
        <w:t xml:space="preserve">your child's </w:t>
      </w:r>
      <w:r w:rsidR="00476C95">
        <w:rPr>
          <w:lang w:val="en-GB" w:eastAsia="en-GB"/>
        </w:rPr>
        <w:t xml:space="preserve">progress and </w:t>
      </w:r>
      <w:r w:rsidR="0052135E" w:rsidRPr="005600E2">
        <w:rPr>
          <w:lang w:val="en-GB" w:eastAsia="en-GB"/>
        </w:rPr>
        <w:t xml:space="preserve">development </w:t>
      </w:r>
      <w:r w:rsidR="006E28DA">
        <w:rPr>
          <w:lang w:val="en-GB" w:eastAsia="en-GB"/>
        </w:rPr>
        <w:t>with</w:t>
      </w:r>
      <w:r w:rsidR="0052135E" w:rsidRPr="005600E2">
        <w:rPr>
          <w:lang w:val="en-GB" w:eastAsia="en-GB"/>
        </w:rPr>
        <w:t xml:space="preserve"> their peers and </w:t>
      </w:r>
      <w:r w:rsidR="00476C95">
        <w:rPr>
          <w:lang w:val="en-GB" w:eastAsia="en-GB"/>
        </w:rPr>
        <w:t xml:space="preserve">available </w:t>
      </w:r>
      <w:r w:rsidR="0052135E" w:rsidRPr="005600E2">
        <w:rPr>
          <w:lang w:val="en-GB" w:eastAsia="en-GB"/>
        </w:rPr>
        <w:t>national data</w:t>
      </w:r>
      <w:r w:rsidR="0052135E">
        <w:rPr>
          <w:lang w:val="en-GB" w:eastAsia="en-GB"/>
        </w:rPr>
        <w:t>.</w:t>
      </w:r>
    </w:p>
    <w:p w14:paraId="5B5844D1" w14:textId="77777777" w:rsidR="0052135E" w:rsidRPr="005600E2" w:rsidRDefault="00235F02" w:rsidP="00235F02">
      <w:pPr>
        <w:pStyle w:val="1bodycopy10pt"/>
        <w:rPr>
          <w:lang w:val="en-GB"/>
        </w:rPr>
      </w:pPr>
      <w:r w:rsidRPr="005600E2">
        <w:rPr>
          <w:lang w:val="en-GB"/>
        </w:rPr>
        <w:t>The SENCO will ask for your opinion and speak to your child to get their input as well. They may also</w:t>
      </w:r>
      <w:r w:rsidR="00923758">
        <w:rPr>
          <w:lang w:val="en-GB"/>
        </w:rPr>
        <w:t>, where appropriate,</w:t>
      </w:r>
      <w:r w:rsidRPr="005600E2">
        <w:rPr>
          <w:lang w:val="en-GB"/>
        </w:rPr>
        <w:t xml:space="preserve"> ask for the opinion of external experts </w:t>
      </w:r>
      <w:r w:rsidR="003C7CD9" w:rsidRPr="005600E2">
        <w:rPr>
          <w:lang w:val="en-GB"/>
        </w:rPr>
        <w:t>such as</w:t>
      </w:r>
      <w:r w:rsidRPr="005600E2">
        <w:rPr>
          <w:lang w:val="en-GB"/>
        </w:rPr>
        <w:t xml:space="preserve"> a speech and language therapist, an educational psychologist, or a paediatrician.</w:t>
      </w:r>
      <w:r w:rsidR="0052135E">
        <w:rPr>
          <w:lang w:val="en-GB"/>
        </w:rPr>
        <w:t xml:space="preserve"> </w:t>
      </w:r>
    </w:p>
    <w:p w14:paraId="6454DAE4" w14:textId="77777777" w:rsidR="00235F02" w:rsidRPr="005600E2" w:rsidRDefault="00235F02" w:rsidP="00235F02">
      <w:pPr>
        <w:pStyle w:val="1bodycopy10pt"/>
        <w:rPr>
          <w:lang w:val="en-GB"/>
        </w:rPr>
      </w:pPr>
      <w:r w:rsidRPr="005600E2">
        <w:rPr>
          <w:lang w:val="en-GB"/>
        </w:rPr>
        <w:t>Based on all of this information</w:t>
      </w:r>
      <w:r w:rsidR="003C7CD9" w:rsidRPr="005600E2">
        <w:rPr>
          <w:lang w:val="en-GB"/>
        </w:rPr>
        <w:t>,</w:t>
      </w:r>
      <w:r w:rsidRPr="005600E2">
        <w:rPr>
          <w:lang w:val="en-GB"/>
        </w:rPr>
        <w:t xml:space="preserve"> the SENCO will decide whether your child needs SEN support. You will be told the outcome of the decision in writing. </w:t>
      </w:r>
    </w:p>
    <w:p w14:paraId="265E5C48" w14:textId="77777777" w:rsidR="00235F02" w:rsidRDefault="003C7CD9" w:rsidP="00235F02">
      <w:pPr>
        <w:pStyle w:val="1bodycopy10pt"/>
        <w:rPr>
          <w:lang w:val="en-GB"/>
        </w:rPr>
      </w:pPr>
      <w:r w:rsidRPr="005600E2">
        <w:rPr>
          <w:lang w:val="en-GB"/>
        </w:rPr>
        <w:t xml:space="preserve">If your child does need SEN support, their name </w:t>
      </w:r>
      <w:r w:rsidR="00235F02" w:rsidRPr="005600E2">
        <w:rPr>
          <w:lang w:val="en-GB"/>
        </w:rPr>
        <w:t xml:space="preserve">will be added to the </w:t>
      </w:r>
      <w:r w:rsidRPr="005600E2">
        <w:rPr>
          <w:lang w:val="en-GB"/>
        </w:rPr>
        <w:t xml:space="preserve">school’s </w:t>
      </w:r>
      <w:r w:rsidR="00235F02" w:rsidRPr="005600E2">
        <w:rPr>
          <w:lang w:val="en-GB"/>
        </w:rPr>
        <w:t>SEN</w:t>
      </w:r>
      <w:r w:rsidR="00DE0CDC">
        <w:rPr>
          <w:lang w:val="en-GB"/>
        </w:rPr>
        <w:t>D</w:t>
      </w:r>
      <w:r w:rsidR="00235F02" w:rsidRPr="005600E2">
        <w:rPr>
          <w:lang w:val="en-GB"/>
        </w:rPr>
        <w:t xml:space="preserve"> register, and the SENCO will work with you to create a SEN support plan for them. </w:t>
      </w:r>
    </w:p>
    <w:p w14:paraId="0D070EE0" w14:textId="77777777" w:rsidR="00A1705E" w:rsidRPr="005600E2" w:rsidRDefault="00A1705E" w:rsidP="00235F02">
      <w:pPr>
        <w:pStyle w:val="1bodycopy10pt"/>
        <w:rPr>
          <w:lang w:val="en-GB"/>
        </w:rPr>
      </w:pPr>
    </w:p>
    <w:p w14:paraId="62D25D3F" w14:textId="77777777" w:rsidR="00235F02" w:rsidRPr="005600E2" w:rsidRDefault="00235F02" w:rsidP="00235F02">
      <w:pPr>
        <w:pStyle w:val="1bodycopy10pt"/>
        <w:rPr>
          <w:lang w:val="en-GB"/>
        </w:rPr>
      </w:pPr>
    </w:p>
    <w:p w14:paraId="3B502ABB" w14:textId="77777777" w:rsidR="00784310" w:rsidRPr="00674C96" w:rsidRDefault="00784310" w:rsidP="00784310">
      <w:pPr>
        <w:pStyle w:val="Heading1"/>
        <w:rPr>
          <w:rFonts w:eastAsia="Times New Roman"/>
          <w:color w:val="auto"/>
          <w:szCs w:val="24"/>
          <w:lang w:eastAsia="en-GB"/>
        </w:rPr>
      </w:pPr>
      <w:bookmarkStart w:id="17" w:name="_Toc116987822"/>
      <w:bookmarkStart w:id="18" w:name="_Toc117080331"/>
      <w:bookmarkStart w:id="19" w:name="_Toc119070496"/>
      <w:r w:rsidRPr="00674C96">
        <w:rPr>
          <w:color w:val="auto"/>
        </w:rPr>
        <w:t>5. How will the school measure my child’s progress?</w:t>
      </w:r>
      <w:bookmarkEnd w:id="17"/>
      <w:bookmarkEnd w:id="18"/>
      <w:bookmarkEnd w:id="19"/>
    </w:p>
    <w:p w14:paraId="1E7B5859" w14:textId="77777777" w:rsidR="00784310" w:rsidRPr="005600E2" w:rsidRDefault="00784310" w:rsidP="00784310">
      <w:pPr>
        <w:pStyle w:val="1bodycopy10pt"/>
        <w:rPr>
          <w:lang w:val="en-GB"/>
        </w:rPr>
      </w:pPr>
      <w:r w:rsidRPr="005600E2">
        <w:rPr>
          <w:lang w:val="en-GB"/>
        </w:rPr>
        <w:t xml:space="preserve">We will follow the </w:t>
      </w:r>
      <w:r w:rsidR="003C7CD9" w:rsidRPr="005600E2">
        <w:rPr>
          <w:lang w:val="en-GB"/>
        </w:rPr>
        <w:t>‘</w:t>
      </w:r>
      <w:r w:rsidRPr="005600E2">
        <w:rPr>
          <w:lang w:val="en-GB"/>
        </w:rPr>
        <w:t>graduated approach</w:t>
      </w:r>
      <w:r w:rsidR="003C7CD9" w:rsidRPr="005600E2">
        <w:rPr>
          <w:lang w:val="en-GB"/>
        </w:rPr>
        <w:t>’</w:t>
      </w:r>
      <w:r w:rsidRPr="005600E2">
        <w:rPr>
          <w:lang w:val="en-GB"/>
        </w:rPr>
        <w:t xml:space="preserve"> to meeting your child’s </w:t>
      </w:r>
      <w:r w:rsidR="003C7CD9" w:rsidRPr="005600E2">
        <w:rPr>
          <w:lang w:val="en-GB"/>
        </w:rPr>
        <w:t xml:space="preserve">SEN </w:t>
      </w:r>
      <w:r w:rsidRPr="005600E2">
        <w:rPr>
          <w:lang w:val="en-GB"/>
        </w:rPr>
        <w:t>needs.</w:t>
      </w:r>
    </w:p>
    <w:p w14:paraId="7CF91C7B" w14:textId="77777777" w:rsidR="00784310" w:rsidRDefault="00784310" w:rsidP="00784310">
      <w:pPr>
        <w:pStyle w:val="1bodycopy10pt"/>
        <w:rPr>
          <w:lang w:val="en-GB"/>
        </w:rPr>
      </w:pPr>
      <w:r w:rsidRPr="005600E2">
        <w:rPr>
          <w:lang w:val="en-GB"/>
        </w:rPr>
        <w:t xml:space="preserve">The graduated approach is a </w:t>
      </w:r>
      <w:r w:rsidR="003C7CD9" w:rsidRPr="005600E2">
        <w:rPr>
          <w:lang w:val="en-GB"/>
        </w:rPr>
        <w:t>4</w:t>
      </w:r>
      <w:r w:rsidRPr="005600E2">
        <w:rPr>
          <w:lang w:val="en-GB"/>
        </w:rPr>
        <w:t xml:space="preserve">-part cycle of </w:t>
      </w:r>
      <w:r w:rsidRPr="005600E2">
        <w:rPr>
          <w:b/>
          <w:bCs/>
          <w:lang w:val="en-GB"/>
        </w:rPr>
        <w:t>assess, plan, do, review</w:t>
      </w:r>
      <w:r w:rsidRPr="005600E2">
        <w:rPr>
          <w:lang w:val="en-GB"/>
        </w:rPr>
        <w:t>. </w:t>
      </w:r>
    </w:p>
    <w:p w14:paraId="7BC685D4" w14:textId="2545DC1A" w:rsidR="0036029D" w:rsidRPr="005600E2" w:rsidRDefault="006F33C4" w:rsidP="00784310">
      <w:pPr>
        <w:pStyle w:val="1bodycopy10pt"/>
        <w:rPr>
          <w:lang w:val="en-GB"/>
        </w:rPr>
      </w:pPr>
      <w:r>
        <w:rPr>
          <w:noProof/>
        </w:rPr>
        <mc:AlternateContent>
          <mc:Choice Requires="wpg">
            <w:drawing>
              <wp:anchor distT="0" distB="0" distL="114300" distR="114300" simplePos="0" relativeHeight="251653120" behindDoc="0" locked="0" layoutInCell="1" allowOverlap="1" wp14:anchorId="74DAB713" wp14:editId="02F5A84A">
                <wp:simplePos x="0" y="0"/>
                <wp:positionH relativeFrom="column">
                  <wp:posOffset>-146685</wp:posOffset>
                </wp:positionH>
                <wp:positionV relativeFrom="paragraph">
                  <wp:posOffset>232410</wp:posOffset>
                </wp:positionV>
                <wp:extent cx="2324735" cy="1220470"/>
                <wp:effectExtent l="3810" t="0" r="14605" b="0"/>
                <wp:wrapNone/>
                <wp:docPr id="23"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4"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C80AD0" w:rsidRDefault="00C80AD0"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0DA667BE"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C80AD0" w:rsidRDefault="00C80AD0"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rPr>
        <mc:AlternateContent>
          <mc:Choice Requires="wpg">
            <w:drawing>
              <wp:anchor distT="0" distB="0" distL="114300" distR="114300" simplePos="0" relativeHeight="251657216" behindDoc="0" locked="0" layoutInCell="1" allowOverlap="1" wp14:anchorId="05AE42E0" wp14:editId="40F717B3">
                <wp:simplePos x="0" y="0"/>
                <wp:positionH relativeFrom="column">
                  <wp:posOffset>3554095</wp:posOffset>
                </wp:positionH>
                <wp:positionV relativeFrom="paragraph">
                  <wp:posOffset>213360</wp:posOffset>
                </wp:positionV>
                <wp:extent cx="2786380" cy="1329055"/>
                <wp:effectExtent l="18415" t="0" r="0" b="0"/>
                <wp:wrapNone/>
                <wp:docPr id="20"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C80AD0" w:rsidRDefault="00C80AD0"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C80AD0" w:rsidRDefault="00C80AD0"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4E7C8059" w14:textId="77777777" w:rsidR="00C80AD0" w:rsidRDefault="00C80AD0"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C80AD0" w:rsidRDefault="00C80AD0"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Default="0052135E" w:rsidP="00784310">
      <w:pPr>
        <w:pStyle w:val="1bodycopy10pt"/>
        <w:rPr>
          <w:strike/>
          <w:lang w:val="en-GB" w:eastAsia="en-GB"/>
        </w:rPr>
      </w:pPr>
    </w:p>
    <w:p w14:paraId="183644A6" w14:textId="1735F67A" w:rsidR="0036029D" w:rsidRDefault="006F33C4" w:rsidP="00784310">
      <w:pPr>
        <w:pStyle w:val="1bodycopy10pt"/>
        <w:rPr>
          <w:lang w:val="en-GB" w:eastAsia="en-GB"/>
        </w:rPr>
      </w:pPr>
      <w:r>
        <w:rPr>
          <w:noProof/>
          <w:lang w:val="en-GB" w:eastAsia="en-GB"/>
        </w:rPr>
        <mc:AlternateContent>
          <mc:Choice Requires="wps">
            <w:drawing>
              <wp:anchor distT="0" distB="0" distL="114300" distR="114300" simplePos="0" relativeHeight="251664384" behindDoc="0" locked="0" layoutInCell="1" allowOverlap="1" wp14:anchorId="09483F4E" wp14:editId="546DE6A4">
                <wp:simplePos x="0" y="0"/>
                <wp:positionH relativeFrom="column">
                  <wp:posOffset>2760345</wp:posOffset>
                </wp:positionH>
                <wp:positionV relativeFrom="paragraph">
                  <wp:posOffset>60960</wp:posOffset>
                </wp:positionV>
                <wp:extent cx="302895" cy="298450"/>
                <wp:effectExtent l="0" t="69850" r="64770" b="65405"/>
                <wp:wrapNone/>
                <wp:docPr id="19"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21C5B"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3B14218" wp14:editId="23D19688">
                <wp:simplePos x="0" y="0"/>
                <wp:positionH relativeFrom="column">
                  <wp:posOffset>1807845</wp:posOffset>
                </wp:positionH>
                <wp:positionV relativeFrom="paragraph">
                  <wp:posOffset>107950</wp:posOffset>
                </wp:positionV>
                <wp:extent cx="2212975" cy="2240915"/>
                <wp:effectExtent l="0" t="0" r="635" b="11430"/>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0B0DB1"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32415362" wp14:editId="0BA96BF2">
                <wp:simplePos x="0" y="0"/>
                <wp:positionH relativeFrom="column">
                  <wp:posOffset>1801495</wp:posOffset>
                </wp:positionH>
                <wp:positionV relativeFrom="paragraph">
                  <wp:posOffset>107315</wp:posOffset>
                </wp:positionV>
                <wp:extent cx="2212975" cy="2240915"/>
                <wp:effectExtent l="8890" t="0" r="0" b="2540"/>
                <wp:wrapNone/>
                <wp:docPr id="17"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68017C"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58240" behindDoc="0" locked="0" layoutInCell="1" allowOverlap="1" wp14:anchorId="0F28A714" wp14:editId="5BC6C8F7">
                <wp:simplePos x="0" y="0"/>
                <wp:positionH relativeFrom="column">
                  <wp:posOffset>1805940</wp:posOffset>
                </wp:positionH>
                <wp:positionV relativeFrom="paragraph">
                  <wp:posOffset>107950</wp:posOffset>
                </wp:positionV>
                <wp:extent cx="2213610" cy="2241550"/>
                <wp:effectExtent l="0" t="5080" r="30480" b="0"/>
                <wp:wrapNone/>
                <wp:docPr id="16"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9E3F37B"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259E60E4" wp14:editId="7DA33493">
                <wp:simplePos x="0" y="0"/>
                <wp:positionH relativeFrom="column">
                  <wp:posOffset>1807845</wp:posOffset>
                </wp:positionH>
                <wp:positionV relativeFrom="paragraph">
                  <wp:posOffset>107950</wp:posOffset>
                </wp:positionV>
                <wp:extent cx="2213610" cy="2241550"/>
                <wp:effectExtent l="15240" t="5080" r="0" b="0"/>
                <wp:wrapNone/>
                <wp:docPr id="1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7B3AFC"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52096" behindDoc="0" locked="0" layoutInCell="1" allowOverlap="1" wp14:anchorId="47F7CE43" wp14:editId="11DA40D3">
                <wp:simplePos x="0" y="0"/>
                <wp:positionH relativeFrom="column">
                  <wp:posOffset>1870075</wp:posOffset>
                </wp:positionH>
                <wp:positionV relativeFrom="paragraph">
                  <wp:posOffset>173990</wp:posOffset>
                </wp:positionV>
                <wp:extent cx="2089785" cy="2115820"/>
                <wp:effectExtent l="1270" t="4445" r="4445" b="3810"/>
                <wp:wrapNone/>
                <wp:docPr id="14"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ADD25"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BhJSNy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14:paraId="74F444B5" w14:textId="77777777" w:rsidR="0036029D" w:rsidRDefault="0036029D" w:rsidP="00784310">
      <w:pPr>
        <w:pStyle w:val="1bodycopy10pt"/>
        <w:rPr>
          <w:lang w:val="en-GB" w:eastAsia="en-GB"/>
        </w:rPr>
      </w:pPr>
    </w:p>
    <w:p w14:paraId="59FCBAA1" w14:textId="77777777" w:rsidR="0036029D" w:rsidRDefault="0036029D" w:rsidP="00784310">
      <w:pPr>
        <w:pStyle w:val="1bodycopy10pt"/>
        <w:rPr>
          <w:lang w:val="en-GB" w:eastAsia="en-GB"/>
        </w:rPr>
      </w:pPr>
    </w:p>
    <w:p w14:paraId="4F909B76" w14:textId="77777777" w:rsidR="0036029D" w:rsidRDefault="0036029D" w:rsidP="00784310">
      <w:pPr>
        <w:pStyle w:val="1bodycopy10pt"/>
        <w:rPr>
          <w:lang w:val="en-GB" w:eastAsia="en-GB"/>
        </w:rPr>
      </w:pPr>
    </w:p>
    <w:p w14:paraId="79A8EA0F" w14:textId="22618A29" w:rsidR="0036029D" w:rsidRDefault="006F33C4" w:rsidP="00784310">
      <w:pPr>
        <w:pStyle w:val="1bodycopy10pt"/>
        <w:rPr>
          <w:lang w:val="en-GB" w:eastAsia="en-GB"/>
        </w:rPr>
      </w:pPr>
      <w:r>
        <w:rPr>
          <w:noProof/>
          <w:lang w:val="en-GB" w:eastAsia="en-GB"/>
        </w:rPr>
        <mc:AlternateContent>
          <mc:Choice Requires="wps">
            <w:drawing>
              <wp:anchor distT="0" distB="0" distL="114300" distR="114300" simplePos="0" relativeHeight="251662336" behindDoc="0" locked="0" layoutInCell="1" allowOverlap="1" wp14:anchorId="08B0CC77" wp14:editId="58BB3EB5">
                <wp:simplePos x="0" y="0"/>
                <wp:positionH relativeFrom="column">
                  <wp:posOffset>3763010</wp:posOffset>
                </wp:positionH>
                <wp:positionV relativeFrom="paragraph">
                  <wp:posOffset>187960</wp:posOffset>
                </wp:positionV>
                <wp:extent cx="298450" cy="302895"/>
                <wp:effectExtent l="65405" t="0" r="64770" b="66040"/>
                <wp:wrapNone/>
                <wp:docPr id="1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A51A0C"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01A0A8D5" wp14:editId="665EBB98">
                <wp:simplePos x="0" y="0"/>
                <wp:positionH relativeFrom="column">
                  <wp:posOffset>1762125</wp:posOffset>
                </wp:positionH>
                <wp:positionV relativeFrom="paragraph">
                  <wp:posOffset>194310</wp:posOffset>
                </wp:positionV>
                <wp:extent cx="298450" cy="302260"/>
                <wp:effectExtent l="64770" t="66040" r="65405" b="0"/>
                <wp:wrapNone/>
                <wp:docPr id="1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3CE41CC"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" fillcolor="#13263f" stroked="f">
                <v:textbox inset="2.53958mm,2.53958mm,2.53958mm,2.53958mm"/>
              </v:shape>
            </w:pict>
          </mc:Fallback>
        </mc:AlternateContent>
      </w:r>
    </w:p>
    <w:p w14:paraId="60284CBD" w14:textId="77777777" w:rsidR="0036029D" w:rsidRDefault="0036029D" w:rsidP="00784310">
      <w:pPr>
        <w:pStyle w:val="1bodycopy10pt"/>
        <w:rPr>
          <w:lang w:val="en-GB" w:eastAsia="en-GB"/>
        </w:rPr>
      </w:pPr>
    </w:p>
    <w:p w14:paraId="0514E247" w14:textId="77777777" w:rsidR="0036029D" w:rsidRDefault="0036029D" w:rsidP="00784310">
      <w:pPr>
        <w:pStyle w:val="1bodycopy10pt"/>
        <w:rPr>
          <w:lang w:val="en-GB" w:eastAsia="en-GB"/>
        </w:rPr>
      </w:pPr>
    </w:p>
    <w:p w14:paraId="0D397BB0" w14:textId="77777777" w:rsidR="0036029D" w:rsidRDefault="0036029D" w:rsidP="00784310">
      <w:pPr>
        <w:pStyle w:val="1bodycopy10pt"/>
        <w:rPr>
          <w:lang w:val="en-GB" w:eastAsia="en-GB"/>
        </w:rPr>
      </w:pPr>
    </w:p>
    <w:p w14:paraId="714AC3C2" w14:textId="54512CA9" w:rsidR="0036029D" w:rsidRDefault="006F33C4" w:rsidP="00784310">
      <w:pPr>
        <w:pStyle w:val="1bodycopy10pt"/>
        <w:rPr>
          <w:lang w:val="en-GB" w:eastAsia="en-GB"/>
        </w:rPr>
      </w:pPr>
      <w:r>
        <w:rPr>
          <w:noProof/>
          <w:lang w:val="en-GB" w:eastAsia="en-GB"/>
        </w:rPr>
        <mc:AlternateContent>
          <mc:Choice Requires="wpg">
            <w:drawing>
              <wp:anchor distT="0" distB="0" distL="114300" distR="114300" simplePos="0" relativeHeight="251656192" behindDoc="0" locked="0" layoutInCell="1" allowOverlap="1" wp14:anchorId="0B799E51" wp14:editId="35ECDCA5">
                <wp:simplePos x="0" y="0"/>
                <wp:positionH relativeFrom="column">
                  <wp:posOffset>3552825</wp:posOffset>
                </wp:positionH>
                <wp:positionV relativeFrom="paragraph">
                  <wp:posOffset>47624</wp:posOffset>
                </wp:positionV>
                <wp:extent cx="2617552" cy="1463001"/>
                <wp:effectExtent l="0" t="0" r="0"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552" cy="1463001"/>
                          <a:chOff x="43270" y="24727"/>
                          <a:chExt cx="31820" cy="17567"/>
                        </a:xfrm>
                      </wpg:grpSpPr>
                      <wps:wsp>
                        <wps:cNvPr id="8"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 name="Google Shape;68;p14"/>
                        <wps:cNvSpPr txBox="1">
                          <a:spLocks noChangeArrowheads="1"/>
                        </wps:cNvSpPr>
                        <wps:spPr bwMode="auto">
                          <a:xfrm>
                            <a:off x="47022" y="24727"/>
                            <a:ext cx="28068" cy="17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C80AD0" w:rsidRDefault="00C80AD0"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308F85CF" w:rsidR="00C80AD0" w:rsidRDefault="00C80AD0"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r w:rsidR="00E116EF">
                                <w:rPr>
                                  <w:rFonts w:ascii="Arial" w:eastAsia="Arial" w:hAnsi="Arial" w:cs="Arial"/>
                                  <w:b/>
                                  <w:bCs/>
                                  <w:color w:val="444444"/>
                                  <w:sz w:val="16"/>
                                  <w:szCs w:val="16"/>
                                </w:rPr>
                                <w:t xml:space="preserve">  We call this an additional support plan</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3.75pt;width:206.1pt;height:115.2pt;z-index:251656192" coordorigin="43270,24727" coordsize="31820,17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7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8U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o5RcZQC9/AQAA//8DAFBLAQItABQABgAIAAAAIQDb4fbL7gAAAIUBAAATAAAAAAAA&#10;AAAAAAAAAAAAAABbQ29udGVudF9UeXBlc10ueG1sUEsBAi0AFAAGAAgAAAAhAFr0LFu/AAAAFQEA&#10;AAsAAAAAAAAAAAAAAAAAHwEAAF9yZWxzLy5yZWxzUEsBAi0AFAAGAAgAAAAhAGL9PxTHAAAA2wAA&#10;AA8AAAAAAAAAAAAAAAAABwIAAGRycy9kb3ducmV2LnhtbFBLBQYAAAAAAwADALcAAAD7AgAAAAA=&#10;" filled="f" stroked="f">
                  <v:textbox inset="2.53958mm,2.53958mm,2.53958mm,2.53958mm">
                    <w:txbxContent>
                      <w:p w14:paraId="27C0C26E" w14:textId="77777777" w:rsidR="00C80AD0" w:rsidRDefault="00C80AD0"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308F85CF" w:rsidR="00C80AD0" w:rsidRDefault="00C80AD0"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r w:rsidR="00E116EF">
                          <w:rPr>
                            <w:rFonts w:ascii="Arial" w:eastAsia="Arial" w:hAnsi="Arial" w:cs="Arial"/>
                            <w:b/>
                            <w:bCs/>
                            <w:color w:val="444444"/>
                            <w:sz w:val="16"/>
                            <w:szCs w:val="16"/>
                          </w:rPr>
                          <w:t xml:space="preserve">  We call this an additional support plan</w:t>
                        </w:r>
                      </w:p>
                    </w:txbxContent>
                  </v:textbox>
                </v:shape>
              </v:group>
            </w:pict>
          </mc:Fallback>
        </mc:AlternateContent>
      </w:r>
      <w:r>
        <w:rPr>
          <w:noProof/>
          <w:lang w:val="en-GB" w:eastAsia="en-GB"/>
        </w:rPr>
        <mc:AlternateContent>
          <mc:Choice Requires="wpg">
            <w:drawing>
              <wp:anchor distT="0" distB="0" distL="114300" distR="114300" simplePos="0" relativeHeight="251654144" behindDoc="0" locked="0" layoutInCell="1" allowOverlap="1" wp14:anchorId="53BB3FF9" wp14:editId="2691411C">
                <wp:simplePos x="0" y="0"/>
                <wp:positionH relativeFrom="column">
                  <wp:posOffset>10795</wp:posOffset>
                </wp:positionH>
                <wp:positionV relativeFrom="paragraph">
                  <wp:posOffset>50800</wp:posOffset>
                </wp:positionV>
                <wp:extent cx="2257425" cy="1405255"/>
                <wp:effectExtent l="0" t="1905" r="10160" b="2540"/>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7"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14:paraId="4B6F8124"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C80AD0" w:rsidRDefault="00C80AD0"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5358CE1E" w:rsidR="0036029D" w:rsidRDefault="006F33C4" w:rsidP="00784310">
      <w:pPr>
        <w:pStyle w:val="1bodycopy10pt"/>
        <w:rPr>
          <w:lang w:val="en-GB" w:eastAsia="en-GB"/>
        </w:rPr>
      </w:pPr>
      <w:r>
        <w:rPr>
          <w:noProof/>
          <w:lang w:val="en-GB" w:eastAsia="en-GB"/>
        </w:rPr>
        <mc:AlternateContent>
          <mc:Choice Requires="wps">
            <w:drawing>
              <wp:anchor distT="0" distB="0" distL="114300" distR="114300" simplePos="0" relativeHeight="251663360" behindDoc="0" locked="0" layoutInCell="1" allowOverlap="1" wp14:anchorId="519221CA" wp14:editId="0B0ED6F3">
                <wp:simplePos x="0" y="0"/>
                <wp:positionH relativeFrom="column">
                  <wp:posOffset>2759710</wp:posOffset>
                </wp:positionH>
                <wp:positionV relativeFrom="paragraph">
                  <wp:posOffset>89535</wp:posOffset>
                </wp:positionV>
                <wp:extent cx="302895" cy="298450"/>
                <wp:effectExtent l="64770" t="69850" r="0" b="65405"/>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19216A1"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J8TqE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14:paraId="5B18E622" w14:textId="77777777" w:rsidR="0036029D" w:rsidRDefault="0036029D" w:rsidP="00784310">
      <w:pPr>
        <w:pStyle w:val="1bodycopy10pt"/>
        <w:rPr>
          <w:lang w:val="en-GB" w:eastAsia="en-GB"/>
        </w:rPr>
      </w:pPr>
    </w:p>
    <w:p w14:paraId="65417B51" w14:textId="77777777" w:rsidR="0036029D" w:rsidRDefault="0036029D" w:rsidP="00784310">
      <w:pPr>
        <w:pStyle w:val="1bodycopy10pt"/>
        <w:rPr>
          <w:lang w:val="en-GB" w:eastAsia="en-GB"/>
        </w:rPr>
      </w:pPr>
    </w:p>
    <w:p w14:paraId="1C24D1E2" w14:textId="77777777" w:rsidR="0036029D" w:rsidRDefault="0036029D" w:rsidP="00784310">
      <w:pPr>
        <w:pStyle w:val="1bodycopy10pt"/>
        <w:rPr>
          <w:lang w:val="en-GB" w:eastAsia="en-GB"/>
        </w:rPr>
      </w:pPr>
    </w:p>
    <w:p w14:paraId="4B947D74" w14:textId="77777777" w:rsidR="0036029D" w:rsidRDefault="0036029D" w:rsidP="00784310">
      <w:pPr>
        <w:pStyle w:val="1bodycopy10pt"/>
        <w:rPr>
          <w:lang w:val="en-GB" w:eastAsia="en-GB"/>
        </w:rPr>
      </w:pPr>
    </w:p>
    <w:p w14:paraId="1A9DA761" w14:textId="77777777" w:rsidR="0036029D" w:rsidRDefault="0036029D" w:rsidP="00784310">
      <w:pPr>
        <w:pStyle w:val="1bodycopy10pt"/>
        <w:rPr>
          <w:lang w:val="en-GB" w:eastAsia="en-GB"/>
        </w:rPr>
      </w:pPr>
    </w:p>
    <w:p w14:paraId="2D2AFEB8" w14:textId="77777777" w:rsidR="0036029D" w:rsidRDefault="0036029D" w:rsidP="00784310">
      <w:pPr>
        <w:pStyle w:val="1bodycopy10pt"/>
        <w:rPr>
          <w:lang w:val="en-GB" w:eastAsia="en-GB"/>
        </w:rPr>
      </w:pPr>
    </w:p>
    <w:p w14:paraId="657AA173" w14:textId="77777777" w:rsidR="006A4F12" w:rsidRDefault="006A4F12" w:rsidP="00784310">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14:paraId="2C9092FE" w14:textId="77777777" w:rsidR="00F27CFE" w:rsidRDefault="00F27CFE" w:rsidP="00784310">
      <w:pPr>
        <w:pStyle w:val="1bodycopy10pt"/>
        <w:rPr>
          <w:lang w:val="en-GB" w:eastAsia="en-GB"/>
        </w:rPr>
      </w:pPr>
      <w:r>
        <w:rPr>
          <w:lang w:val="en-GB" w:eastAsia="en-GB"/>
        </w:rPr>
        <w:t xml:space="preserve">Whenever we run an intervention with your child, we will </w:t>
      </w:r>
      <w:r w:rsidR="00476C95">
        <w:rPr>
          <w:lang w:val="en-GB" w:eastAsia="en-GB"/>
        </w:rPr>
        <w:t>assess</w:t>
      </w:r>
      <w:r>
        <w:rPr>
          <w:lang w:val="en-GB" w:eastAsia="en-GB"/>
        </w:rPr>
        <w:t xml:space="preserve"> them before the intervention begins. This is known as a </w:t>
      </w:r>
      <w:r w:rsidR="00476C95">
        <w:rPr>
          <w:lang w:val="en-GB" w:eastAsia="en-GB"/>
        </w:rPr>
        <w:t>‘</w:t>
      </w:r>
      <w:r>
        <w:rPr>
          <w:lang w:val="en-GB" w:eastAsia="en-GB"/>
        </w:rPr>
        <w:t>baseline assessment</w:t>
      </w:r>
      <w:r w:rsidR="00476C95">
        <w:rPr>
          <w:lang w:val="en-GB" w:eastAsia="en-GB"/>
        </w:rPr>
        <w:t>’</w:t>
      </w:r>
      <w:r>
        <w:rPr>
          <w:lang w:val="en-GB" w:eastAsia="en-GB"/>
        </w:rPr>
        <w:t xml:space="preserve">. We do this so we can see how much impact the intervention has on your child’s progress. </w:t>
      </w:r>
    </w:p>
    <w:p w14:paraId="4163E86D" w14:textId="77777777" w:rsidR="00F27CFE" w:rsidRDefault="00F27CFE" w:rsidP="00784310">
      <w:pPr>
        <w:pStyle w:val="1bodycopy10pt"/>
        <w:rPr>
          <w:lang w:val="en-GB" w:eastAsia="en-GB"/>
        </w:rPr>
      </w:pPr>
      <w:r>
        <w:rPr>
          <w:lang w:val="en-GB" w:eastAsia="en-GB"/>
        </w:rPr>
        <w:t xml:space="preserve">We will track your child’s progress </w:t>
      </w:r>
      <w:r w:rsidR="006A4F12">
        <w:rPr>
          <w:lang w:val="en-GB" w:eastAsia="en-GB"/>
        </w:rPr>
        <w:t xml:space="preserve">towards the outcomes we set </w:t>
      </w:r>
      <w:r>
        <w:rPr>
          <w:lang w:val="en-GB" w:eastAsia="en-GB"/>
        </w:rPr>
        <w:t>over time and improve our offer as we learn what your child responds to best.</w:t>
      </w:r>
      <w:r w:rsidR="006A4F12">
        <w:rPr>
          <w:lang w:val="en-GB" w:eastAsia="en-GB"/>
        </w:rPr>
        <w:t xml:space="preserve"> </w:t>
      </w:r>
    </w:p>
    <w:p w14:paraId="30D86262" w14:textId="05FC70B9" w:rsidR="00923758" w:rsidRDefault="00923758" w:rsidP="00923758">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1F1A8F">
        <w:rPr>
          <w:lang w:val="en-GB" w:eastAsia="en-GB"/>
        </w:rPr>
        <w:t>pupil</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14:paraId="407D20CE" w14:textId="746DDE82" w:rsidR="00E116EF" w:rsidRDefault="00E116EF" w:rsidP="00923758">
      <w:pPr>
        <w:pStyle w:val="1bodycopy10pt"/>
        <w:rPr>
          <w:lang w:val="en-GB" w:eastAsia="en-GB"/>
        </w:rPr>
      </w:pPr>
    </w:p>
    <w:p w14:paraId="784319B2" w14:textId="77777777" w:rsidR="007F61C7" w:rsidRDefault="007F61C7" w:rsidP="00784310">
      <w:pPr>
        <w:pStyle w:val="1bodycopy10pt"/>
        <w:rPr>
          <w:lang w:val="en-GB" w:eastAsia="en-GB"/>
        </w:rPr>
      </w:pPr>
    </w:p>
    <w:p w14:paraId="413DC889" w14:textId="77777777" w:rsidR="00784310" w:rsidRPr="00674C96" w:rsidRDefault="00784310" w:rsidP="00784310">
      <w:pPr>
        <w:pStyle w:val="Heading1"/>
        <w:rPr>
          <w:rFonts w:ascii="Times New Roman" w:hAnsi="Times New Roman"/>
          <w:color w:val="auto"/>
          <w:sz w:val="24"/>
          <w:lang w:eastAsia="en-GB"/>
        </w:rPr>
      </w:pPr>
      <w:bookmarkStart w:id="20" w:name="_Toc116987823"/>
      <w:bookmarkStart w:id="21" w:name="_Toc117080332"/>
      <w:bookmarkStart w:id="22" w:name="_Toc119070497"/>
      <w:r w:rsidRPr="00674C96">
        <w:rPr>
          <w:color w:val="auto"/>
          <w:lang w:eastAsia="en-GB"/>
        </w:rPr>
        <w:t>6. How will I be involved in decisions made about my child’s education?</w:t>
      </w:r>
      <w:bookmarkEnd w:id="20"/>
      <w:bookmarkEnd w:id="21"/>
      <w:bookmarkEnd w:id="22"/>
    </w:p>
    <w:p w14:paraId="7A4307CF" w14:textId="6495C66B"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We will provide </w:t>
      </w:r>
      <w:r w:rsidRPr="00494B01">
        <w:rPr>
          <w:lang w:val="en-GB" w:eastAsia="en-GB"/>
        </w:rPr>
        <w:t xml:space="preserve">annual </w:t>
      </w:r>
      <w:r w:rsidRPr="005600E2">
        <w:rPr>
          <w:lang w:val="en-GB" w:eastAsia="en-GB"/>
        </w:rPr>
        <w:t>reports on your child's progres</w:t>
      </w:r>
      <w:r w:rsidR="00494B01">
        <w:rPr>
          <w:lang w:val="en-GB" w:eastAsia="en-GB"/>
        </w:rPr>
        <w:t>s.</w:t>
      </w:r>
    </w:p>
    <w:p w14:paraId="788F7A72" w14:textId="6EF6FCBE" w:rsidR="00784310" w:rsidRPr="005600E2" w:rsidRDefault="00494B01" w:rsidP="00784310">
      <w:pPr>
        <w:pStyle w:val="1bodycopy10pt"/>
        <w:rPr>
          <w:rFonts w:ascii="Times New Roman" w:hAnsi="Times New Roman"/>
          <w:sz w:val="24"/>
          <w:lang w:val="en-GB" w:eastAsia="en-GB"/>
        </w:rPr>
      </w:pPr>
      <w:r>
        <w:rPr>
          <w:lang w:val="en-GB" w:eastAsia="en-GB"/>
        </w:rPr>
        <w:t>In addition to that, if your child is on the SEN register, y</w:t>
      </w:r>
      <w:r w:rsidR="00784310" w:rsidRPr="005600E2">
        <w:rPr>
          <w:lang w:val="en-GB" w:eastAsia="en-GB"/>
        </w:rPr>
        <w:t xml:space="preserve">our child’s class teacher will </w:t>
      </w:r>
      <w:r>
        <w:rPr>
          <w:lang w:val="en-GB" w:eastAsia="en-GB"/>
        </w:rPr>
        <w:t>review your child’s additional support plain three times a year this will</w:t>
      </w:r>
      <w:r w:rsidR="00784310" w:rsidRPr="005600E2">
        <w:rPr>
          <w:lang w:val="en-GB" w:eastAsia="en-GB"/>
        </w:rPr>
        <w:t>:</w:t>
      </w:r>
    </w:p>
    <w:p w14:paraId="33595722" w14:textId="77777777" w:rsidR="00784310" w:rsidRPr="005600E2" w:rsidRDefault="00784310" w:rsidP="00784310">
      <w:pPr>
        <w:pStyle w:val="4Bulletedcopyblue"/>
        <w:rPr>
          <w:lang w:val="en-GB" w:eastAsia="en-GB"/>
        </w:rPr>
      </w:pPr>
      <w:r w:rsidRPr="005600E2">
        <w:rPr>
          <w:lang w:val="en-GB" w:eastAsia="en-GB"/>
        </w:rPr>
        <w:t>Set clear outcomes for your child’s progress</w:t>
      </w:r>
    </w:p>
    <w:p w14:paraId="0570869A" w14:textId="77777777" w:rsidR="00784310" w:rsidRPr="005600E2" w:rsidRDefault="00784310" w:rsidP="00784310">
      <w:pPr>
        <w:pStyle w:val="4Bulletedcopyblue"/>
        <w:rPr>
          <w:lang w:val="en-GB" w:eastAsia="en-GB"/>
        </w:rPr>
      </w:pPr>
      <w:r w:rsidRPr="005600E2">
        <w:rPr>
          <w:lang w:val="en-GB" w:eastAsia="en-GB"/>
        </w:rPr>
        <w:t>Review progress towards those outcomes</w:t>
      </w:r>
    </w:p>
    <w:p w14:paraId="48E86DDA" w14:textId="77777777" w:rsidR="00784310" w:rsidRPr="005600E2" w:rsidRDefault="00784310" w:rsidP="00784310">
      <w:pPr>
        <w:pStyle w:val="4Bulletedcopyblue"/>
        <w:rPr>
          <w:lang w:val="en-GB" w:eastAsia="en-GB"/>
        </w:rPr>
      </w:pPr>
      <w:r w:rsidRPr="005600E2">
        <w:rPr>
          <w:lang w:val="en-GB" w:eastAsia="en-GB"/>
        </w:rPr>
        <w:t>Discuss the support we will put in place to help your child make that progress</w:t>
      </w:r>
    </w:p>
    <w:p w14:paraId="68D5B3B6" w14:textId="4F47BF70" w:rsidR="00784310" w:rsidRPr="00494B01" w:rsidRDefault="00784310" w:rsidP="00784310">
      <w:pPr>
        <w:pStyle w:val="4Bulletedcopyblue"/>
        <w:rPr>
          <w:lang w:val="en-GB" w:eastAsia="en-GB"/>
        </w:rPr>
      </w:pPr>
      <w:r w:rsidRPr="005600E2">
        <w:rPr>
          <w:lang w:val="en-GB" w:eastAsia="en-GB"/>
        </w:rPr>
        <w:t>Identify what we will do, what we will ask you to do, and what we will ask your child to do</w:t>
      </w:r>
    </w:p>
    <w:p w14:paraId="695C423A" w14:textId="603C8527" w:rsidR="00784310" w:rsidRPr="005600E2" w:rsidRDefault="00784310" w:rsidP="00784310">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 xml:space="preserve">re the expert when it comes to your child’s needs and aspirations. </w:t>
      </w:r>
      <w:r w:rsidR="00F97ABD" w:rsidRPr="005600E2">
        <w:rPr>
          <w:lang w:val="en-GB" w:eastAsia="en-GB"/>
        </w:rPr>
        <w:t>So,</w:t>
      </w:r>
      <w:r w:rsidRPr="005600E2">
        <w:rPr>
          <w:lang w:val="en-GB" w:eastAsia="en-GB"/>
        </w:rPr>
        <w:t xml:space="preserve"> we want to make sure you have a full understanding of how we</w:t>
      </w:r>
      <w:r w:rsidR="00551916" w:rsidRPr="005600E2">
        <w:rPr>
          <w:lang w:val="en-GB" w:eastAsia="en-GB"/>
        </w:rPr>
        <w:t>’</w:t>
      </w:r>
      <w:r w:rsidRPr="005600E2">
        <w:rPr>
          <w:lang w:val="en-GB" w:eastAsia="en-GB"/>
        </w:rPr>
        <w:t>re trying to meet your child’s needs, so that you can provide insight into what you think would work best for your child.</w:t>
      </w:r>
    </w:p>
    <w:p w14:paraId="1365A79B" w14:textId="77777777" w:rsidR="00784310" w:rsidRPr="005600E2" w:rsidRDefault="00551916" w:rsidP="00784310">
      <w:pPr>
        <w:pStyle w:val="1bodycopy10pt"/>
        <w:rPr>
          <w:rFonts w:ascii="Times New Roman" w:hAnsi="Times New Roman"/>
          <w:sz w:val="24"/>
          <w:lang w:val="en-GB" w:eastAsia="en-GB"/>
        </w:rPr>
      </w:pPr>
      <w:r w:rsidRPr="005600E2">
        <w:rPr>
          <w:lang w:val="en-GB" w:eastAsia="en-GB"/>
        </w:rPr>
        <w:t>W</w:t>
      </w:r>
      <w:r w:rsidR="00784310" w:rsidRPr="005600E2">
        <w:rPr>
          <w:lang w:val="en-GB" w:eastAsia="en-GB"/>
        </w:rPr>
        <w:t xml:space="preserve">e </w:t>
      </w:r>
      <w:r w:rsidRPr="005600E2">
        <w:rPr>
          <w:lang w:val="en-GB" w:eastAsia="en-GB"/>
        </w:rPr>
        <w:t xml:space="preserve">also </w:t>
      </w:r>
      <w:r w:rsidR="00784310" w:rsidRPr="005600E2">
        <w:rPr>
          <w:lang w:val="en-GB" w:eastAsia="en-GB"/>
        </w:rPr>
        <w:t>want to hear from you as much as possible so that we can build a better picture of how the SEN support we are providing is impacting your child outside of school. </w:t>
      </w:r>
    </w:p>
    <w:p w14:paraId="3DDB9470"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BDA7032" w14:textId="77777777" w:rsidR="00784310" w:rsidRDefault="00784310" w:rsidP="00784310">
      <w:pPr>
        <w:pStyle w:val="1bodycopy10pt"/>
        <w:rPr>
          <w:lang w:val="en-GB" w:eastAsia="en-GB"/>
        </w:rPr>
      </w:pPr>
      <w:r w:rsidRPr="005600E2">
        <w:rPr>
          <w:lang w:val="en-GB" w:eastAsia="en-GB"/>
        </w:rPr>
        <w:lastRenderedPageBreak/>
        <w:t xml:space="preserve">After any discussion we will </w:t>
      </w:r>
      <w:r w:rsidR="00923758">
        <w:rPr>
          <w:lang w:val="en-GB" w:eastAsia="en-GB"/>
        </w:rPr>
        <w:t xml:space="preserve">make a </w:t>
      </w:r>
      <w:r w:rsidRPr="005600E2">
        <w:rPr>
          <w:lang w:val="en-GB" w:eastAsia="en-GB"/>
        </w:rPr>
        <w:t xml:space="preserve">record </w:t>
      </w:r>
      <w:r w:rsidR="00923758">
        <w:rPr>
          <w:lang w:val="en-GB" w:eastAsia="en-GB"/>
        </w:rPr>
        <w:t xml:space="preserve">of </w:t>
      </w:r>
      <w:r w:rsidRPr="005600E2">
        <w:rPr>
          <w:lang w:val="en-GB" w:eastAsia="en-GB"/>
        </w:rPr>
        <w:t xml:space="preserve">any outcomes, actions and support </w:t>
      </w:r>
      <w:r w:rsidR="00551916" w:rsidRPr="005600E2">
        <w:rPr>
          <w:lang w:val="en-GB" w:eastAsia="en-GB"/>
        </w:rPr>
        <w:t xml:space="preserve">that have been </w:t>
      </w:r>
      <w:r w:rsidRPr="005600E2">
        <w:rPr>
          <w:lang w:val="en-GB" w:eastAsia="en-GB"/>
        </w:rPr>
        <w:t>agreed. This record will be shared with all relevant staff, and you will be given a copy. </w:t>
      </w:r>
    </w:p>
    <w:p w14:paraId="760EEA07" w14:textId="1DAC3D1F" w:rsidR="008D69AF" w:rsidRPr="008D69AF" w:rsidRDefault="008D69AF" w:rsidP="00784310">
      <w:pPr>
        <w:pStyle w:val="1bodycopy10pt"/>
        <w:rPr>
          <w:rFonts w:ascii="Times New Roman" w:hAnsi="Times New Roman"/>
          <w:sz w:val="24"/>
          <w:lang w:val="en-GB" w:eastAsia="en-GB"/>
        </w:rPr>
      </w:pPr>
      <w:r>
        <w:rPr>
          <w:lang w:val="en-GB" w:eastAsia="en-GB"/>
        </w:rPr>
        <w:t xml:space="preserve">If you have concerns that arise between these </w:t>
      </w:r>
      <w:r w:rsidR="00494B01">
        <w:rPr>
          <w:lang w:val="en-GB" w:eastAsia="en-GB"/>
        </w:rPr>
        <w:t>reviews</w:t>
      </w:r>
      <w:r>
        <w:rPr>
          <w:lang w:val="en-GB" w:eastAsia="en-GB"/>
        </w:rPr>
        <w:t xml:space="preserve">, please contact your child’s class teacher. </w:t>
      </w:r>
    </w:p>
    <w:p w14:paraId="353513C4" w14:textId="77777777" w:rsidR="007F61C7" w:rsidRPr="005600E2" w:rsidRDefault="007F61C7" w:rsidP="00784310">
      <w:pPr>
        <w:pStyle w:val="1bodycopy10pt"/>
        <w:rPr>
          <w:lang w:val="en-GB" w:eastAsia="en-GB"/>
        </w:rPr>
      </w:pPr>
    </w:p>
    <w:p w14:paraId="50441E8B" w14:textId="77777777" w:rsidR="00784310" w:rsidRPr="00674C96" w:rsidRDefault="00784310" w:rsidP="00784310">
      <w:pPr>
        <w:pStyle w:val="Heading1"/>
        <w:rPr>
          <w:rFonts w:ascii="Times New Roman" w:hAnsi="Times New Roman"/>
          <w:color w:val="auto"/>
          <w:sz w:val="24"/>
          <w:lang w:eastAsia="en-GB"/>
        </w:rPr>
      </w:pPr>
      <w:bookmarkStart w:id="23" w:name="_Toc116987824"/>
      <w:bookmarkStart w:id="24" w:name="_Toc117080333"/>
      <w:bookmarkStart w:id="25" w:name="_Toc119070498"/>
      <w:r w:rsidRPr="00674C96">
        <w:rPr>
          <w:color w:val="auto"/>
          <w:lang w:eastAsia="en-GB"/>
        </w:rPr>
        <w:t>7. How will my child be involved in decisions made about their education?</w:t>
      </w:r>
      <w:bookmarkEnd w:id="23"/>
      <w:bookmarkEnd w:id="24"/>
      <w:bookmarkEnd w:id="25"/>
    </w:p>
    <w:p w14:paraId="60549A41" w14:textId="599900D5"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The level of involvement will depend on your child’s age and level of competence. We recognise that no </w:t>
      </w:r>
      <w:r w:rsidR="007F7021">
        <w:rPr>
          <w:lang w:val="en-GB" w:eastAsia="en-GB"/>
        </w:rPr>
        <w:t>two</w:t>
      </w:r>
      <w:r w:rsidRPr="005600E2">
        <w:rPr>
          <w:lang w:val="en-GB" w:eastAsia="en-GB"/>
        </w:rPr>
        <w:t xml:space="preserve"> children are the same, so we will </w:t>
      </w:r>
      <w:r w:rsidR="00551916" w:rsidRPr="005600E2">
        <w:rPr>
          <w:lang w:val="en-GB" w:eastAsia="en-GB"/>
        </w:rPr>
        <w:t>decide</w:t>
      </w:r>
      <w:r w:rsidRPr="005600E2">
        <w:rPr>
          <w:lang w:val="en-GB" w:eastAsia="en-GB"/>
        </w:rPr>
        <w:t xml:space="preserve"> on a case-by-case basis</w:t>
      </w:r>
      <w:r w:rsidR="007F7021">
        <w:rPr>
          <w:lang w:val="en-GB" w:eastAsia="en-GB"/>
        </w:rPr>
        <w:t xml:space="preserve"> the best way to do this</w:t>
      </w:r>
      <w:r w:rsidRPr="005600E2">
        <w:rPr>
          <w:lang w:val="en-GB" w:eastAsia="en-GB"/>
        </w:rPr>
        <w:t>.</w:t>
      </w:r>
      <w:r w:rsidR="007F7021">
        <w:rPr>
          <w:lang w:val="en-GB" w:eastAsia="en-GB"/>
        </w:rPr>
        <w:t xml:space="preserve">  This may include a direct conversation with the child, through artwork or music or observing your child in the setting.  </w:t>
      </w:r>
    </w:p>
    <w:p w14:paraId="60B0B0D8" w14:textId="77777777" w:rsidR="007F61C7" w:rsidRPr="005600E2" w:rsidRDefault="007F61C7" w:rsidP="007F61C7">
      <w:pPr>
        <w:pStyle w:val="4Bulletedcopyblue"/>
        <w:numPr>
          <w:ilvl w:val="0"/>
          <w:numId w:val="0"/>
        </w:numPr>
        <w:ind w:left="340"/>
        <w:rPr>
          <w:lang w:val="en-GB" w:eastAsia="en-GB"/>
        </w:rPr>
      </w:pPr>
    </w:p>
    <w:p w14:paraId="60F58889" w14:textId="393CE667" w:rsidR="00784310" w:rsidRPr="005600E2" w:rsidRDefault="00784310" w:rsidP="00674C96">
      <w:pPr>
        <w:pStyle w:val="1bodycopy10pt"/>
        <w:rPr>
          <w:rFonts w:ascii="Times New Roman" w:hAnsi="Times New Roman"/>
          <w:sz w:val="24"/>
          <w:lang w:val="en-GB" w:eastAsia="en-GB"/>
        </w:rPr>
      </w:pPr>
      <w:bookmarkStart w:id="26" w:name="_Toc116987825"/>
      <w:bookmarkStart w:id="27" w:name="_Toc117080334"/>
      <w:bookmarkStart w:id="28" w:name="_Toc119070499"/>
      <w:r w:rsidRPr="00674C96">
        <w:rPr>
          <w:rStyle w:val="Heading1Char"/>
          <w:color w:val="auto"/>
          <w:lang w:val="en-GB" w:eastAsia="en-GB"/>
        </w:rPr>
        <w:t xml:space="preserve">8. How will the school adapt </w:t>
      </w:r>
      <w:r w:rsidR="0028381C" w:rsidRPr="00674C96">
        <w:rPr>
          <w:rStyle w:val="Heading1Char"/>
          <w:color w:val="auto"/>
          <w:lang w:val="en-GB" w:eastAsia="en-GB"/>
        </w:rPr>
        <w:t>its</w:t>
      </w:r>
      <w:r w:rsidRPr="00674C96">
        <w:rPr>
          <w:rStyle w:val="Heading1Char"/>
          <w:color w:val="auto"/>
          <w:lang w:val="en-GB" w:eastAsia="en-GB"/>
        </w:rPr>
        <w:t xml:space="preserve"> teaching </w:t>
      </w:r>
      <w:r w:rsidR="0028381C" w:rsidRPr="00674C96">
        <w:rPr>
          <w:rStyle w:val="Heading1Char"/>
          <w:color w:val="auto"/>
          <w:lang w:val="en-GB" w:eastAsia="en-GB"/>
        </w:rPr>
        <w:t>for my child</w:t>
      </w:r>
      <w:r w:rsidRPr="00674C96">
        <w:rPr>
          <w:rStyle w:val="Heading1Char"/>
          <w:color w:val="auto"/>
          <w:lang w:val="en-GB" w:eastAsia="en-GB"/>
        </w:rPr>
        <w:t>?</w:t>
      </w:r>
      <w:bookmarkEnd w:id="26"/>
      <w:bookmarkEnd w:id="27"/>
      <w:bookmarkEnd w:id="28"/>
      <w:r w:rsidRPr="005600E2">
        <w:rPr>
          <w:b/>
          <w:bCs/>
          <w:sz w:val="28"/>
          <w:szCs w:val="28"/>
          <w:lang w:val="en-GB" w:eastAsia="en-GB"/>
        </w:rPr>
        <w:br/>
      </w:r>
    </w:p>
    <w:p w14:paraId="4683EC60" w14:textId="4B9CED9C" w:rsidR="00784310" w:rsidRPr="00017B48" w:rsidRDefault="00784310" w:rsidP="00784310">
      <w:pPr>
        <w:pStyle w:val="1bodycopy10pt"/>
        <w:rPr>
          <w:rFonts w:ascii="Times New Roman" w:hAnsi="Times New Roman"/>
          <w:sz w:val="24"/>
          <w:lang w:val="en-GB" w:eastAsia="en-GB"/>
        </w:rPr>
      </w:pPr>
      <w:r w:rsidRPr="00017B48">
        <w:rPr>
          <w:lang w:val="en-GB" w:eastAsia="en-GB"/>
        </w:rPr>
        <w:t>Your child’s teacher</w:t>
      </w:r>
      <w:r w:rsidR="00FE6810" w:rsidRPr="00017B48">
        <w:rPr>
          <w:lang w:val="en-GB" w:eastAsia="en-GB"/>
        </w:rPr>
        <w:t xml:space="preserve"> is</w:t>
      </w:r>
      <w:r w:rsidRPr="00017B48">
        <w:rPr>
          <w:lang w:val="en-GB" w:eastAsia="en-GB"/>
        </w:rPr>
        <w:t xml:space="preserve"> responsible and accountable for the progress and development of all the pupils in their class.</w:t>
      </w:r>
    </w:p>
    <w:p w14:paraId="4E0FFB56" w14:textId="77777777" w:rsidR="007F61C7" w:rsidRPr="00017B48" w:rsidRDefault="00784310" w:rsidP="00784310">
      <w:pPr>
        <w:pStyle w:val="1bodycopy10pt"/>
        <w:rPr>
          <w:lang w:val="en-GB" w:eastAsia="en-GB"/>
        </w:rPr>
      </w:pPr>
      <w:r w:rsidRPr="00017B48">
        <w:rPr>
          <w:lang w:val="en-GB" w:eastAsia="en-GB"/>
        </w:rPr>
        <w:t xml:space="preserve">High-quality teaching is our first step in responding to your child’s needs. </w:t>
      </w:r>
      <w:r w:rsidR="00DD2671" w:rsidRPr="00017B48">
        <w:rPr>
          <w:lang w:val="en-GB" w:eastAsia="en-GB"/>
        </w:rPr>
        <w:t xml:space="preserve">We will make sure that your child has access to a broad and balanced curriculum </w:t>
      </w:r>
      <w:r w:rsidR="00152926" w:rsidRPr="00017B48">
        <w:rPr>
          <w:lang w:val="en-GB" w:eastAsia="en-GB"/>
        </w:rPr>
        <w:t>in every year they are at our school.</w:t>
      </w:r>
      <w:r w:rsidR="00DD2671" w:rsidRPr="00017B48">
        <w:rPr>
          <w:lang w:val="en-GB" w:eastAsia="en-GB"/>
        </w:rPr>
        <w:t xml:space="preserve"> </w:t>
      </w:r>
    </w:p>
    <w:p w14:paraId="5629F1A0" w14:textId="77777777" w:rsidR="00784310" w:rsidRPr="00017B48" w:rsidRDefault="00784310" w:rsidP="00784310">
      <w:pPr>
        <w:pStyle w:val="1bodycopy10pt"/>
        <w:rPr>
          <w:rFonts w:ascii="Times New Roman" w:hAnsi="Times New Roman"/>
          <w:sz w:val="24"/>
          <w:lang w:val="en-GB" w:eastAsia="en-GB"/>
        </w:rPr>
      </w:pPr>
      <w:r w:rsidRPr="00017B48">
        <w:rPr>
          <w:lang w:val="en-GB" w:eastAsia="en-GB"/>
        </w:rPr>
        <w:t>We will differentiate (or adapt) how we teach to suit the way the</w:t>
      </w:r>
      <w:r w:rsidR="0043455C" w:rsidRPr="00017B48">
        <w:rPr>
          <w:lang w:val="en-GB" w:eastAsia="en-GB"/>
        </w:rPr>
        <w:t xml:space="preserve"> pupil</w:t>
      </w:r>
      <w:r w:rsidRPr="00017B48">
        <w:rPr>
          <w:lang w:val="en-GB" w:eastAsia="en-GB"/>
        </w:rPr>
        <w:t xml:space="preserve"> work</w:t>
      </w:r>
      <w:r w:rsidR="0043455C" w:rsidRPr="00017B48">
        <w:rPr>
          <w:lang w:val="en-GB" w:eastAsia="en-GB"/>
        </w:rPr>
        <w:t>s</w:t>
      </w:r>
      <w:r w:rsidRPr="00017B48">
        <w:rPr>
          <w:lang w:val="en-GB" w:eastAsia="en-GB"/>
        </w:rPr>
        <w:t xml:space="preserve"> best.</w:t>
      </w:r>
      <w:r w:rsidR="00DD2671" w:rsidRPr="00017B48">
        <w:rPr>
          <w:lang w:val="en-GB" w:eastAsia="en-GB"/>
        </w:rPr>
        <w:t xml:space="preserve"> </w:t>
      </w:r>
      <w:r w:rsidR="00152926" w:rsidRPr="00017B48">
        <w:rPr>
          <w:lang w:val="en-GB" w:eastAsia="en-GB"/>
        </w:rPr>
        <w:t xml:space="preserve">There is no </w:t>
      </w:r>
      <w:r w:rsidR="007F61C7" w:rsidRPr="00017B48">
        <w:rPr>
          <w:lang w:val="en-GB" w:eastAsia="en-GB"/>
        </w:rPr>
        <w:t>'1</w:t>
      </w:r>
      <w:r w:rsidR="00152926" w:rsidRPr="00017B48">
        <w:rPr>
          <w:lang w:val="en-GB" w:eastAsia="en-GB"/>
        </w:rPr>
        <w:t xml:space="preserve"> size fits all</w:t>
      </w:r>
      <w:r w:rsidR="007F61C7" w:rsidRPr="00017B48">
        <w:rPr>
          <w:lang w:val="en-GB" w:eastAsia="en-GB"/>
        </w:rPr>
        <w:t>’</w:t>
      </w:r>
      <w:r w:rsidR="00152926" w:rsidRPr="00017B48">
        <w:rPr>
          <w:lang w:val="en-GB" w:eastAsia="en-GB"/>
        </w:rPr>
        <w:t xml:space="preserve"> approach to adapting the curriculum, we work on a case</w:t>
      </w:r>
      <w:r w:rsidR="007F61C7" w:rsidRPr="00017B48">
        <w:rPr>
          <w:lang w:val="en-GB" w:eastAsia="en-GB"/>
        </w:rPr>
        <w:t>-</w:t>
      </w:r>
      <w:r w:rsidR="00152926" w:rsidRPr="00017B48">
        <w:rPr>
          <w:lang w:val="en-GB" w:eastAsia="en-GB"/>
        </w:rPr>
        <w:t>by case basis to make sure the adapt</w:t>
      </w:r>
      <w:r w:rsidR="007F61C7" w:rsidRPr="00017B48">
        <w:rPr>
          <w:lang w:val="en-GB" w:eastAsia="en-GB"/>
        </w:rPr>
        <w:t>at</w:t>
      </w:r>
      <w:r w:rsidR="00152926" w:rsidRPr="00017B48">
        <w:rPr>
          <w:lang w:val="en-GB" w:eastAsia="en-GB"/>
        </w:rPr>
        <w:t>ions we make are meaningful to your child.</w:t>
      </w:r>
    </w:p>
    <w:p w14:paraId="5D100645" w14:textId="16016401" w:rsidR="00152926" w:rsidRPr="00017B48" w:rsidRDefault="00784310" w:rsidP="00784310">
      <w:pPr>
        <w:pStyle w:val="1bodycopy10pt"/>
        <w:rPr>
          <w:lang w:val="en-GB" w:eastAsia="en-GB"/>
        </w:rPr>
      </w:pPr>
      <w:r w:rsidRPr="00017B48">
        <w:rPr>
          <w:lang w:val="en-GB" w:eastAsia="en-GB"/>
        </w:rPr>
        <w:t>These adaptations include:</w:t>
      </w:r>
    </w:p>
    <w:p w14:paraId="4ACD6F04" w14:textId="77777777" w:rsidR="00784310" w:rsidRPr="00017B48" w:rsidRDefault="00784310" w:rsidP="00784310">
      <w:pPr>
        <w:pStyle w:val="4Bulletedcopyblue"/>
        <w:rPr>
          <w:lang w:val="en-GB" w:eastAsia="en-GB"/>
        </w:rPr>
      </w:pPr>
      <w:r w:rsidRPr="00017B48">
        <w:rPr>
          <w:lang w:val="en-GB" w:eastAsia="en-GB"/>
        </w:rPr>
        <w:t xml:space="preserve">Differentiating our curriculum to </w:t>
      </w:r>
      <w:r w:rsidR="005F05BD" w:rsidRPr="00017B48">
        <w:rPr>
          <w:lang w:val="en-GB" w:eastAsia="en-GB"/>
        </w:rPr>
        <w:t xml:space="preserve">make </w:t>
      </w:r>
      <w:r w:rsidRPr="00017B48">
        <w:rPr>
          <w:lang w:val="en-GB" w:eastAsia="en-GB"/>
        </w:rPr>
        <w:t>sure all pupils are able to access it, for example, by grouping, 1</w:t>
      </w:r>
      <w:r w:rsidR="005F05BD" w:rsidRPr="00017B48">
        <w:rPr>
          <w:lang w:val="en-GB" w:eastAsia="en-GB"/>
        </w:rPr>
        <w:t>-to-</w:t>
      </w:r>
      <w:r w:rsidRPr="00017B48">
        <w:rPr>
          <w:lang w:val="en-GB" w:eastAsia="en-GB"/>
        </w:rPr>
        <w:t>1 work,</w:t>
      </w:r>
      <w:r w:rsidR="0043455C" w:rsidRPr="00017B48">
        <w:rPr>
          <w:lang w:val="en-GB" w:eastAsia="en-GB"/>
        </w:rPr>
        <w:t xml:space="preserve"> adapting the</w:t>
      </w:r>
      <w:r w:rsidRPr="00017B48">
        <w:rPr>
          <w:lang w:val="en-GB" w:eastAsia="en-GB"/>
        </w:rPr>
        <w:t xml:space="preserve"> teaching style</w:t>
      </w:r>
      <w:r w:rsidR="0043455C" w:rsidRPr="00017B48">
        <w:rPr>
          <w:lang w:val="en-GB" w:eastAsia="en-GB"/>
        </w:rPr>
        <w:t xml:space="preserve"> or</w:t>
      </w:r>
      <w:r w:rsidRPr="00017B48">
        <w:rPr>
          <w:lang w:val="en-GB" w:eastAsia="en-GB"/>
        </w:rPr>
        <w:t xml:space="preserve"> content of the lesson, etc.</w:t>
      </w:r>
    </w:p>
    <w:p w14:paraId="4628C026" w14:textId="77777777" w:rsidR="00784310" w:rsidRPr="00017B48" w:rsidRDefault="00784310" w:rsidP="00784310">
      <w:pPr>
        <w:pStyle w:val="4Bulletedcopyblue"/>
        <w:rPr>
          <w:lang w:val="en-GB" w:eastAsia="en-GB"/>
        </w:rPr>
      </w:pPr>
      <w:r w:rsidRPr="00017B48">
        <w:rPr>
          <w:lang w:val="en-GB" w:eastAsia="en-GB"/>
        </w:rPr>
        <w:t>Differentiating our teaching, for example, giving longer processing times, pre-teaching of key vocabulary, reading instructions aloud, etc.</w:t>
      </w:r>
    </w:p>
    <w:p w14:paraId="24604786" w14:textId="77777777" w:rsidR="00784310" w:rsidRPr="00017B48" w:rsidRDefault="00784310" w:rsidP="00784310">
      <w:pPr>
        <w:pStyle w:val="4Bulletedcopyblue"/>
        <w:rPr>
          <w:lang w:val="en-GB" w:eastAsia="en-GB"/>
        </w:rPr>
      </w:pPr>
      <w:r w:rsidRPr="00017B48">
        <w:rPr>
          <w:rFonts w:ascii="Times New Roman" w:hAnsi="Times New Roman"/>
          <w:sz w:val="14"/>
          <w:szCs w:val="14"/>
          <w:lang w:val="en-GB" w:eastAsia="en-GB"/>
        </w:rPr>
        <w:t> </w:t>
      </w:r>
      <w:r w:rsidRPr="00017B48">
        <w:rPr>
          <w:lang w:val="en-GB" w:eastAsia="en-GB"/>
        </w:rPr>
        <w:t>Adapting our resources and staffing</w:t>
      </w:r>
    </w:p>
    <w:p w14:paraId="1CA4B1BB" w14:textId="77777777" w:rsidR="00784310" w:rsidRPr="00017B48" w:rsidRDefault="00784310" w:rsidP="00784310">
      <w:pPr>
        <w:pStyle w:val="4Bulletedcopyblue"/>
        <w:rPr>
          <w:lang w:val="en-GB" w:eastAsia="en-GB"/>
        </w:rPr>
      </w:pPr>
      <w:r w:rsidRPr="00017B48">
        <w:rPr>
          <w:rFonts w:ascii="Times New Roman" w:hAnsi="Times New Roman"/>
          <w:sz w:val="14"/>
          <w:szCs w:val="14"/>
          <w:lang w:val="en-GB" w:eastAsia="en-GB"/>
        </w:rPr>
        <w:t> </w:t>
      </w:r>
      <w:r w:rsidRPr="00017B48">
        <w:rPr>
          <w:lang w:val="en-GB" w:eastAsia="en-GB"/>
        </w:rPr>
        <w:t>Using recommended aids, such as laptops, coloured overlays, visual timetables, larger font, etc.</w:t>
      </w:r>
    </w:p>
    <w:p w14:paraId="7543026F" w14:textId="4C6A715F" w:rsidR="00784310" w:rsidRPr="00017B48" w:rsidRDefault="00784310" w:rsidP="00784310">
      <w:pPr>
        <w:pStyle w:val="4Bulletedcopyblue"/>
        <w:rPr>
          <w:rFonts w:ascii="Times New Roman" w:hAnsi="Times New Roman"/>
          <w:sz w:val="24"/>
          <w:lang w:val="en-GB" w:eastAsia="en-GB"/>
        </w:rPr>
      </w:pPr>
      <w:r w:rsidRPr="00017B48">
        <w:rPr>
          <w:lang w:val="en-GB" w:eastAsia="en-GB"/>
        </w:rPr>
        <w:t>Teaching assistants will support pupils on a 1</w:t>
      </w:r>
      <w:r w:rsidR="005F05BD" w:rsidRPr="00017B48">
        <w:rPr>
          <w:lang w:val="en-GB" w:eastAsia="en-GB"/>
        </w:rPr>
        <w:t>-to-</w:t>
      </w:r>
      <w:r w:rsidRPr="00017B48">
        <w:rPr>
          <w:lang w:val="en-GB" w:eastAsia="en-GB"/>
        </w:rPr>
        <w:t xml:space="preserve">1 basis when </w:t>
      </w:r>
      <w:r w:rsidR="00FE6810" w:rsidRPr="00017B48">
        <w:rPr>
          <w:lang w:val="en-GB" w:eastAsia="en-GB"/>
        </w:rPr>
        <w:t xml:space="preserve">appropriate </w:t>
      </w:r>
    </w:p>
    <w:p w14:paraId="26C162AC" w14:textId="2711589D" w:rsidR="00784310" w:rsidRPr="00017B48" w:rsidRDefault="00784310" w:rsidP="00784310">
      <w:pPr>
        <w:pStyle w:val="4Bulletedcopyblue"/>
        <w:rPr>
          <w:rFonts w:ascii="Times New Roman" w:hAnsi="Times New Roman"/>
          <w:sz w:val="24"/>
          <w:lang w:val="en-GB" w:eastAsia="en-GB"/>
        </w:rPr>
      </w:pPr>
      <w:r w:rsidRPr="00017B48">
        <w:rPr>
          <w:lang w:val="en-GB" w:eastAsia="en-GB"/>
        </w:rPr>
        <w:t xml:space="preserve">Teaching assistants will support pupils in small groups when </w:t>
      </w:r>
      <w:r w:rsidR="00FE6810" w:rsidRPr="00017B48">
        <w:rPr>
          <w:lang w:val="en-GB" w:eastAsia="en-GB"/>
        </w:rPr>
        <w:t>appropriate</w:t>
      </w:r>
    </w:p>
    <w:p w14:paraId="63F32E2F" w14:textId="7E01F8A6" w:rsidR="00784310" w:rsidRPr="00017B48" w:rsidRDefault="00784310" w:rsidP="00784310">
      <w:pPr>
        <w:pStyle w:val="1bodycopy10pt"/>
        <w:rPr>
          <w:rFonts w:ascii="Times New Roman" w:hAnsi="Times New Roman"/>
          <w:sz w:val="24"/>
          <w:lang w:val="en-GB" w:eastAsia="en-GB"/>
        </w:rPr>
      </w:pPr>
      <w:r w:rsidRPr="00017B48">
        <w:rPr>
          <w:lang w:val="en-GB" w:eastAsia="en-GB"/>
        </w:rPr>
        <w:t xml:space="preserve">We </w:t>
      </w:r>
      <w:r w:rsidR="005F05BD" w:rsidRPr="00017B48">
        <w:rPr>
          <w:lang w:val="en-GB" w:eastAsia="en-GB"/>
        </w:rPr>
        <w:t>may</w:t>
      </w:r>
      <w:r w:rsidRPr="00017B48">
        <w:rPr>
          <w:lang w:val="en-GB" w:eastAsia="en-GB"/>
        </w:rPr>
        <w:t xml:space="preserve"> also provide the following interventions</w:t>
      </w:r>
      <w:r w:rsidR="00F23539" w:rsidRPr="00017B48">
        <w:rPr>
          <w:lang w:val="en-GB" w:eastAsia="en-GB"/>
        </w:rPr>
        <w:t xml:space="preserve"> (this is not an exhaustive list)</w:t>
      </w:r>
      <w:r w:rsidRPr="00017B48">
        <w:rPr>
          <w:lang w:val="en-GB" w:eastAsia="en-GB"/>
        </w:rPr>
        <w:t>:</w:t>
      </w:r>
    </w:p>
    <w:p w14:paraId="033FA8C7" w14:textId="5C1B520A" w:rsidR="00784310" w:rsidRPr="005600E2" w:rsidRDefault="00784310" w:rsidP="00784310">
      <w:pPr>
        <w:pStyle w:val="1bodycopy10pt"/>
        <w:rPr>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930"/>
        <w:gridCol w:w="2403"/>
        <w:gridCol w:w="4693"/>
      </w:tblGrid>
      <w:tr w:rsidR="00982897" w:rsidRPr="005600E2" w14:paraId="6E84094C" w14:textId="77777777" w:rsidTr="00A02B54">
        <w:trPr>
          <w:cantSplit/>
        </w:trPr>
        <w:tc>
          <w:tcPr>
            <w:tcW w:w="0" w:type="auto"/>
            <w:shd w:val="clear" w:color="auto" w:fill="auto"/>
            <w:hideMark/>
          </w:tcPr>
          <w:p w14:paraId="3C3A9CC1" w14:textId="77777777" w:rsidR="00784310" w:rsidRPr="00A02B54" w:rsidRDefault="00784310" w:rsidP="00784310">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14:paraId="2F9C7660" w14:textId="77777777" w:rsidR="00784310" w:rsidRPr="00A02B54" w:rsidRDefault="00784310" w:rsidP="00784310">
            <w:pPr>
              <w:pStyle w:val="1bodycopy10pt"/>
              <w:rPr>
                <w:rFonts w:ascii="Times New Roman" w:hAnsi="Times New Roman"/>
                <w:b/>
                <w:caps/>
                <w:sz w:val="24"/>
                <w:lang w:val="en-GB" w:eastAsia="en-GB"/>
              </w:rPr>
            </w:pPr>
            <w:r w:rsidRPr="00A02B54">
              <w:rPr>
                <w:b/>
                <w:caps/>
                <w:lang w:val="en-GB" w:eastAsia="en-GB"/>
              </w:rPr>
              <w:t>Condition</w:t>
            </w:r>
          </w:p>
        </w:tc>
        <w:tc>
          <w:tcPr>
            <w:tcW w:w="0" w:type="auto"/>
            <w:shd w:val="clear" w:color="auto" w:fill="auto"/>
            <w:hideMark/>
          </w:tcPr>
          <w:p w14:paraId="20761EB0" w14:textId="77777777" w:rsidR="00784310" w:rsidRPr="00A02B54" w:rsidRDefault="00784310" w:rsidP="00784310">
            <w:pPr>
              <w:pStyle w:val="1bodycopy10pt"/>
              <w:rPr>
                <w:rFonts w:ascii="Times New Roman" w:hAnsi="Times New Roman"/>
                <w:b/>
                <w:caps/>
                <w:sz w:val="24"/>
                <w:lang w:val="en-GB" w:eastAsia="en-GB"/>
              </w:rPr>
            </w:pPr>
            <w:r w:rsidRPr="00A02B54">
              <w:rPr>
                <w:b/>
                <w:caps/>
                <w:lang w:val="en-GB" w:eastAsia="en-GB"/>
              </w:rPr>
              <w:t>How we support these pupils</w:t>
            </w:r>
          </w:p>
        </w:tc>
      </w:tr>
      <w:tr w:rsidR="004771ED" w:rsidRPr="005600E2" w14:paraId="0407BCB6" w14:textId="77777777" w:rsidTr="00C119D3">
        <w:trPr>
          <w:cantSplit/>
          <w:trHeight w:val="3344"/>
        </w:trPr>
        <w:tc>
          <w:tcPr>
            <w:tcW w:w="0" w:type="auto"/>
            <w:shd w:val="clear" w:color="auto" w:fill="auto"/>
            <w:hideMark/>
          </w:tcPr>
          <w:p w14:paraId="5A658DC3" w14:textId="77777777" w:rsidR="004771ED" w:rsidRPr="00A02B54" w:rsidRDefault="004771ED" w:rsidP="00784310">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14:paraId="04FC5413" w14:textId="29108ECB" w:rsidR="004771ED" w:rsidRPr="00A02B54" w:rsidRDefault="004771ED" w:rsidP="00784310">
            <w:pPr>
              <w:pStyle w:val="1bodycopy10pt"/>
              <w:rPr>
                <w:rFonts w:ascii="Times New Roman" w:hAnsi="Times New Roman"/>
                <w:sz w:val="24"/>
                <w:lang w:val="en-GB" w:eastAsia="en-GB"/>
              </w:rPr>
            </w:pPr>
            <w:r>
              <w:rPr>
                <w:lang w:val="en-GB" w:eastAsia="en-GB"/>
              </w:rPr>
              <w:t xml:space="preserve">Communication challenges such as </w:t>
            </w:r>
            <w:r w:rsidRPr="00A02B54">
              <w:rPr>
                <w:lang w:val="en-GB" w:eastAsia="en-GB"/>
              </w:rPr>
              <w:t>Autism spectrum disorder</w:t>
            </w:r>
            <w:r>
              <w:rPr>
                <w:lang w:val="en-GB" w:eastAsia="en-GB"/>
              </w:rPr>
              <w:t xml:space="preserve"> (ASD), </w:t>
            </w:r>
            <w:r w:rsidRPr="00A02B54">
              <w:rPr>
                <w:lang w:val="en-GB" w:eastAsia="en-GB"/>
              </w:rPr>
              <w:t>Speech and language difficulties</w:t>
            </w:r>
          </w:p>
        </w:tc>
        <w:tc>
          <w:tcPr>
            <w:tcW w:w="0" w:type="auto"/>
            <w:shd w:val="clear" w:color="auto" w:fill="auto"/>
            <w:hideMark/>
          </w:tcPr>
          <w:p w14:paraId="3A9B0230" w14:textId="13D0541E" w:rsidR="004771ED" w:rsidRPr="004771ED" w:rsidRDefault="004771ED" w:rsidP="00F97ABD">
            <w:pPr>
              <w:spacing w:after="0" w:line="276" w:lineRule="auto"/>
              <w:rPr>
                <w:rFonts w:eastAsia="Times New Roman" w:cs="Arial"/>
                <w:szCs w:val="20"/>
                <w:lang w:val="en-GB" w:eastAsia="en-GB"/>
              </w:rPr>
            </w:pPr>
            <w:r w:rsidRPr="004771ED">
              <w:rPr>
                <w:rFonts w:eastAsia="Times New Roman" w:cs="Arial"/>
                <w:szCs w:val="20"/>
                <w:lang w:val="en-GB" w:eastAsia="en-GB"/>
              </w:rPr>
              <w:t>Support for pupils with social communication needs may include visual supports, structured routines, social skills interventions, communication aids, speech and language programmes, emotional regulation support, sensory strategies, structured play opportunities, adult facilitation of social interactions, and personalised interventions based on individual need. This support may be delivered by school staff and specialist external professionals where appropriate.</w:t>
            </w:r>
            <w:r w:rsidR="00086428">
              <w:rPr>
                <w:rFonts w:eastAsia="Times New Roman" w:cs="Arial"/>
                <w:szCs w:val="20"/>
                <w:lang w:val="en-GB" w:eastAsia="en-GB"/>
              </w:rPr>
              <w:t xml:space="preserve"> </w:t>
            </w:r>
          </w:p>
          <w:p w14:paraId="1F6BC23F" w14:textId="3DE203F7" w:rsidR="004771ED" w:rsidRPr="00A02B54" w:rsidRDefault="004771ED" w:rsidP="004771ED">
            <w:pPr>
              <w:spacing w:after="0" w:line="300" w:lineRule="atLeast"/>
              <w:rPr>
                <w:highlight w:val="yellow"/>
                <w:lang w:val="en-GB" w:eastAsia="en-GB"/>
              </w:rPr>
            </w:pPr>
          </w:p>
        </w:tc>
      </w:tr>
      <w:tr w:rsidR="004771ED" w:rsidRPr="005600E2" w14:paraId="40C620C6" w14:textId="77777777" w:rsidTr="00791E30">
        <w:trPr>
          <w:cantSplit/>
          <w:trHeight w:val="3888"/>
        </w:trPr>
        <w:tc>
          <w:tcPr>
            <w:tcW w:w="0" w:type="auto"/>
            <w:tcBorders>
              <w:bottom w:val="single" w:sz="4" w:space="0" w:color="B9B9B9"/>
            </w:tcBorders>
            <w:shd w:val="clear" w:color="auto" w:fill="auto"/>
            <w:hideMark/>
          </w:tcPr>
          <w:p w14:paraId="7AB3B635" w14:textId="77777777" w:rsidR="004771ED" w:rsidRPr="00A02B54" w:rsidRDefault="004771ED" w:rsidP="00337196">
            <w:pPr>
              <w:pStyle w:val="1bodycopy10pt"/>
              <w:spacing w:after="0"/>
              <w:rPr>
                <w:rFonts w:ascii="Times New Roman" w:hAnsi="Times New Roman"/>
                <w:b/>
                <w:sz w:val="24"/>
                <w:lang w:val="en-GB" w:eastAsia="en-GB"/>
              </w:rPr>
            </w:pPr>
            <w:r w:rsidRPr="00A02B54">
              <w:rPr>
                <w:b/>
                <w:lang w:val="en-GB" w:eastAsia="en-GB"/>
              </w:rPr>
              <w:lastRenderedPageBreak/>
              <w:t>Cognition and learning</w:t>
            </w:r>
          </w:p>
        </w:tc>
        <w:tc>
          <w:tcPr>
            <w:tcW w:w="0" w:type="auto"/>
            <w:tcBorders>
              <w:bottom w:val="single" w:sz="4" w:space="0" w:color="B9B9B9"/>
            </w:tcBorders>
            <w:shd w:val="clear" w:color="auto" w:fill="auto"/>
            <w:hideMark/>
          </w:tcPr>
          <w:p w14:paraId="7832E5A9" w14:textId="77777777" w:rsidR="004771ED" w:rsidRDefault="004771ED" w:rsidP="00337196">
            <w:pPr>
              <w:pStyle w:val="1bodycopy10pt"/>
              <w:spacing w:after="0"/>
              <w:rPr>
                <w:lang w:val="en-GB" w:eastAsia="en-GB"/>
              </w:rPr>
            </w:pPr>
            <w:r w:rsidRPr="00A02B54">
              <w:rPr>
                <w:lang w:val="en-GB" w:eastAsia="en-GB"/>
              </w:rPr>
              <w:t>Specific learning difficulties, including dyslexia, dyspraxia and dyscalculia</w:t>
            </w:r>
          </w:p>
          <w:p w14:paraId="6169DBE9" w14:textId="77777777" w:rsidR="004771ED" w:rsidRDefault="004771ED" w:rsidP="00337196">
            <w:pPr>
              <w:pStyle w:val="1bodycopy10pt"/>
              <w:spacing w:after="0"/>
              <w:rPr>
                <w:lang w:val="en-GB" w:eastAsia="en-GB"/>
              </w:rPr>
            </w:pPr>
            <w:r w:rsidRPr="00A02B54">
              <w:rPr>
                <w:lang w:val="en-GB" w:eastAsia="en-GB"/>
              </w:rPr>
              <w:t>Moderate learning difficulties </w:t>
            </w:r>
          </w:p>
          <w:p w14:paraId="5B620DE2" w14:textId="352656EE" w:rsidR="004771ED" w:rsidRPr="00A02B54" w:rsidRDefault="004771ED" w:rsidP="00337196">
            <w:pPr>
              <w:pStyle w:val="1bodycopy10pt"/>
              <w:spacing w:after="0"/>
              <w:rPr>
                <w:rFonts w:ascii="Times New Roman" w:hAnsi="Times New Roman"/>
                <w:sz w:val="24"/>
                <w:lang w:val="en-GB" w:eastAsia="en-GB"/>
              </w:rPr>
            </w:pPr>
            <w:r w:rsidRPr="00A02B54">
              <w:rPr>
                <w:lang w:val="en-GB" w:eastAsia="en-GB"/>
              </w:rPr>
              <w:t>Severe learning difficulties</w:t>
            </w:r>
          </w:p>
        </w:tc>
        <w:tc>
          <w:tcPr>
            <w:tcW w:w="0" w:type="auto"/>
            <w:shd w:val="clear" w:color="auto" w:fill="auto"/>
            <w:hideMark/>
          </w:tcPr>
          <w:p w14:paraId="27B4F2A0" w14:textId="77777777" w:rsidR="00337196" w:rsidRPr="00337196" w:rsidRDefault="00337196" w:rsidP="00337196">
            <w:pPr>
              <w:spacing w:before="100" w:beforeAutospacing="1" w:after="0" w:line="276" w:lineRule="auto"/>
              <w:rPr>
                <w:rFonts w:eastAsia="Times New Roman" w:cs="Arial"/>
                <w:szCs w:val="20"/>
                <w:lang w:val="en-GB" w:eastAsia="en-GB"/>
              </w:rPr>
            </w:pPr>
            <w:r w:rsidRPr="00337196">
              <w:rPr>
                <w:rFonts w:eastAsia="Times New Roman" w:cs="Arial"/>
                <w:bCs/>
                <w:szCs w:val="20"/>
                <w:lang w:val="en-GB" w:eastAsia="en-GB"/>
              </w:rPr>
              <w:t>We support pupils with cognition and learning needs through a range of targeted interventions, specialist resources, and classroom adaptations. Support may include differentiated learning activities, scaffolded tasks, pre-teaching and overlearning of key concepts, small-group and individual interventions, precision teaching, phonics programmes, IDL Literacy, Word Wasp interventions, assistive technology, writing slopes, pencil grips, coloured overlays, visual supports and additional adult guidance where appropriate.</w:t>
            </w:r>
          </w:p>
          <w:p w14:paraId="5BBB700A" w14:textId="03922E1E" w:rsidR="004771ED" w:rsidRPr="00337196" w:rsidRDefault="00337196" w:rsidP="00337196">
            <w:pPr>
              <w:spacing w:before="100" w:beforeAutospacing="1" w:after="0" w:line="276" w:lineRule="auto"/>
              <w:rPr>
                <w:rFonts w:eastAsia="Times New Roman" w:cs="Arial"/>
                <w:szCs w:val="20"/>
                <w:lang w:val="en-GB" w:eastAsia="en-GB"/>
              </w:rPr>
            </w:pPr>
            <w:r w:rsidRPr="00337196">
              <w:rPr>
                <w:rFonts w:eastAsia="Times New Roman" w:cs="Arial"/>
                <w:bCs/>
                <w:szCs w:val="20"/>
                <w:lang w:val="en-GB" w:eastAsia="en-GB"/>
              </w:rPr>
              <w:t>Teachers adapt lessons to ensure pupils can access the curriculum through the use of clear instructions, chunked learning, visual prompts, practical and multi-sensory activities, adapted resources, reduced cognitive load, additional processing time, regular retrieval practice and flexible methods of recording learning. Progress is monitored closely and support is reviewed regularly to meet individual needs.</w:t>
            </w:r>
          </w:p>
        </w:tc>
      </w:tr>
      <w:tr w:rsidR="004771ED" w:rsidRPr="005600E2" w14:paraId="3B9F76C0" w14:textId="77777777" w:rsidTr="00406C32">
        <w:trPr>
          <w:cantSplit/>
          <w:trHeight w:val="4154"/>
        </w:trPr>
        <w:tc>
          <w:tcPr>
            <w:tcW w:w="0" w:type="auto"/>
            <w:shd w:val="clear" w:color="auto" w:fill="auto"/>
            <w:hideMark/>
          </w:tcPr>
          <w:p w14:paraId="78AADF58" w14:textId="77777777" w:rsidR="004771ED" w:rsidRPr="00A02B54" w:rsidRDefault="004771ED" w:rsidP="00784310">
            <w:pPr>
              <w:pStyle w:val="1bodycopy10pt"/>
              <w:rPr>
                <w:rFonts w:ascii="Times New Roman" w:hAnsi="Times New Roman"/>
                <w:b/>
                <w:sz w:val="24"/>
                <w:lang w:val="en-GB" w:eastAsia="en-GB"/>
              </w:rPr>
            </w:pPr>
            <w:r w:rsidRPr="00A02B54">
              <w:rPr>
                <w:b/>
                <w:lang w:val="en-GB" w:eastAsia="en-GB"/>
              </w:rPr>
              <w:t>Social, emotional and mental health </w:t>
            </w:r>
          </w:p>
          <w:p w14:paraId="4E472DC7" w14:textId="77777777" w:rsidR="004771ED" w:rsidRPr="00A02B54" w:rsidRDefault="004771ED" w:rsidP="00784310">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14:paraId="5541EAFF" w14:textId="77777777" w:rsidR="004771ED" w:rsidRDefault="004771ED" w:rsidP="00784310">
            <w:pPr>
              <w:pStyle w:val="1bodycopy10pt"/>
              <w:rPr>
                <w:lang w:val="en-GB" w:eastAsia="en-GB"/>
              </w:rPr>
            </w:pPr>
            <w:r w:rsidRPr="00A02B54">
              <w:rPr>
                <w:lang w:val="en-GB" w:eastAsia="en-GB"/>
              </w:rPr>
              <w:t>ADHD, ADD</w:t>
            </w:r>
          </w:p>
          <w:p w14:paraId="1BB3FA0C" w14:textId="5CE12CED" w:rsidR="004771ED" w:rsidRPr="00A02B54" w:rsidRDefault="004771ED" w:rsidP="00784310">
            <w:pPr>
              <w:pStyle w:val="1bodycopy10pt"/>
              <w:rPr>
                <w:rFonts w:ascii="Times New Roman" w:hAnsi="Times New Roman"/>
                <w:sz w:val="24"/>
                <w:lang w:val="en-GB" w:eastAsia="en-GB"/>
              </w:rPr>
            </w:pPr>
            <w:r w:rsidRPr="00A02B54">
              <w:rPr>
                <w:lang w:val="en-GB" w:eastAsia="en-GB"/>
              </w:rPr>
              <w:t>Adverse childhood experiences and/or mental health issues</w:t>
            </w:r>
          </w:p>
        </w:tc>
        <w:tc>
          <w:tcPr>
            <w:tcW w:w="0" w:type="auto"/>
            <w:shd w:val="clear" w:color="auto" w:fill="auto"/>
            <w:hideMark/>
          </w:tcPr>
          <w:p w14:paraId="1C11F9FD" w14:textId="681D9CE9" w:rsidR="00337196" w:rsidRPr="00337196" w:rsidRDefault="00337196" w:rsidP="00337196">
            <w:pPr>
              <w:spacing w:after="0" w:line="276" w:lineRule="auto"/>
              <w:rPr>
                <w:rFonts w:eastAsia="Times New Roman" w:cs="Arial"/>
                <w:szCs w:val="20"/>
                <w:lang w:val="en-GB" w:eastAsia="en-GB"/>
              </w:rPr>
            </w:pPr>
            <w:r w:rsidRPr="00337196">
              <w:rPr>
                <w:rFonts w:eastAsia="Times New Roman" w:cs="Arial"/>
                <w:szCs w:val="20"/>
                <w:lang w:val="en-GB" w:eastAsia="en-GB"/>
              </w:rPr>
              <w:t>We support pupils with social, emotional and mental health needs, including ADHD, ADD, anxiety, the impact of adverse childhood experiences (ACEs), and other mental health difficulties. Support may include nurture provision, access to a learning mentor, sensory regulation strategies, quiet workspaces, movement and sensory breaks, alternative seating options such as standing desks and wobble cushions, sensory resources including fiddle toys, chair bands and chew toys, and support from external agencies where appropriate. Staff work closely with pupils and families to promote emotional wellbeing, develop self-regulation skills, and enable pupils to engage successfully in learning and school life.</w:t>
            </w:r>
            <w:r w:rsidR="00431266">
              <w:rPr>
                <w:rFonts w:eastAsia="Times New Roman" w:cs="Arial"/>
                <w:szCs w:val="20"/>
                <w:lang w:val="en-GB" w:eastAsia="en-GB"/>
              </w:rPr>
              <w:t xml:space="preserve"> </w:t>
            </w:r>
            <w:r w:rsidR="00431266" w:rsidRPr="00431266">
              <w:rPr>
                <w:rFonts w:eastAsia="Times New Roman" w:cs="Arial"/>
                <w:szCs w:val="20"/>
                <w:lang w:val="en-GB" w:eastAsia="en-GB"/>
              </w:rPr>
              <w:t>Where needed, support may also include individual attendance support, Emotional Based School Avoidance (EBSA) strategies, access to safe spaces and daily check-in systems, and personalised timetables agreed in partnership with families and relevant professionals to promote engagement, wellbeing and successful attendance</w:t>
            </w:r>
            <w:r w:rsidR="00431266">
              <w:rPr>
                <w:rFonts w:eastAsia="Times New Roman" w:cs="Arial"/>
                <w:szCs w:val="20"/>
                <w:lang w:val="en-GB" w:eastAsia="en-GB"/>
              </w:rPr>
              <w:t>.</w:t>
            </w:r>
          </w:p>
          <w:p w14:paraId="628C4E29" w14:textId="02297D52" w:rsidR="004771ED" w:rsidRPr="00337196" w:rsidRDefault="004771ED" w:rsidP="00784310">
            <w:pPr>
              <w:pStyle w:val="1bodycopy10pt"/>
              <w:rPr>
                <w:rFonts w:cs="Arial"/>
                <w:szCs w:val="20"/>
              </w:rPr>
            </w:pPr>
          </w:p>
        </w:tc>
      </w:tr>
      <w:tr w:rsidR="004771ED" w:rsidRPr="005600E2" w14:paraId="19D81A30" w14:textId="77777777" w:rsidTr="00F474FC">
        <w:trPr>
          <w:cantSplit/>
          <w:trHeight w:val="2792"/>
        </w:trPr>
        <w:tc>
          <w:tcPr>
            <w:tcW w:w="0" w:type="auto"/>
            <w:shd w:val="clear" w:color="auto" w:fill="auto"/>
            <w:hideMark/>
          </w:tcPr>
          <w:p w14:paraId="3980889E" w14:textId="77777777" w:rsidR="004771ED" w:rsidRPr="00A02B54" w:rsidRDefault="004771ED" w:rsidP="00784310">
            <w:pPr>
              <w:pStyle w:val="1bodycopy10pt"/>
              <w:rPr>
                <w:rFonts w:ascii="Times New Roman" w:hAnsi="Times New Roman"/>
                <w:b/>
                <w:sz w:val="24"/>
                <w:lang w:val="en-GB" w:eastAsia="en-GB"/>
              </w:rPr>
            </w:pPr>
            <w:r w:rsidRPr="00A02B54">
              <w:rPr>
                <w:b/>
                <w:lang w:val="en-GB" w:eastAsia="en-GB"/>
              </w:rPr>
              <w:lastRenderedPageBreak/>
              <w:t>Sensory and/or physical </w:t>
            </w:r>
          </w:p>
        </w:tc>
        <w:tc>
          <w:tcPr>
            <w:tcW w:w="0" w:type="auto"/>
            <w:shd w:val="clear" w:color="auto" w:fill="auto"/>
            <w:hideMark/>
          </w:tcPr>
          <w:p w14:paraId="2084C249" w14:textId="77777777" w:rsidR="004771ED" w:rsidRDefault="004771ED" w:rsidP="00784310">
            <w:pPr>
              <w:pStyle w:val="1bodycopy10pt"/>
              <w:rPr>
                <w:lang w:val="en-GB" w:eastAsia="en-GB"/>
              </w:rPr>
            </w:pPr>
            <w:r w:rsidRPr="00A02B54">
              <w:rPr>
                <w:lang w:val="en-GB" w:eastAsia="en-GB"/>
              </w:rPr>
              <w:t>Hearing impairment</w:t>
            </w:r>
          </w:p>
          <w:p w14:paraId="0DE874F4" w14:textId="77777777" w:rsidR="004771ED" w:rsidRDefault="004771ED" w:rsidP="00784310">
            <w:pPr>
              <w:pStyle w:val="1bodycopy10pt"/>
              <w:rPr>
                <w:lang w:val="en-GB" w:eastAsia="en-GB"/>
              </w:rPr>
            </w:pPr>
            <w:r w:rsidRPr="00A02B54">
              <w:rPr>
                <w:lang w:val="en-GB" w:eastAsia="en-GB"/>
              </w:rPr>
              <w:t>Visual impairment</w:t>
            </w:r>
          </w:p>
          <w:p w14:paraId="3A2DDD1D" w14:textId="77777777" w:rsidR="004771ED" w:rsidRDefault="004771ED" w:rsidP="00784310">
            <w:pPr>
              <w:pStyle w:val="1bodycopy10pt"/>
              <w:rPr>
                <w:lang w:val="en-GB" w:eastAsia="en-GB"/>
              </w:rPr>
            </w:pPr>
            <w:r w:rsidRPr="00A02B54">
              <w:rPr>
                <w:lang w:val="en-GB" w:eastAsia="en-GB"/>
              </w:rPr>
              <w:t>Multi-sensory impairment </w:t>
            </w:r>
          </w:p>
          <w:p w14:paraId="1305E4AD" w14:textId="0C887F33" w:rsidR="004771ED" w:rsidRPr="00A02B54" w:rsidRDefault="004771ED" w:rsidP="00784310">
            <w:pPr>
              <w:pStyle w:val="1bodycopy10pt"/>
              <w:rPr>
                <w:rFonts w:ascii="Times New Roman" w:hAnsi="Times New Roman"/>
                <w:sz w:val="24"/>
                <w:lang w:val="en-GB" w:eastAsia="en-GB"/>
              </w:rPr>
            </w:pPr>
            <w:r w:rsidRPr="00A02B54">
              <w:rPr>
                <w:lang w:val="en-GB" w:eastAsia="en-GB"/>
              </w:rPr>
              <w:t>Physical impairment</w:t>
            </w:r>
          </w:p>
        </w:tc>
        <w:tc>
          <w:tcPr>
            <w:tcW w:w="0" w:type="auto"/>
            <w:shd w:val="clear" w:color="auto" w:fill="auto"/>
            <w:hideMark/>
          </w:tcPr>
          <w:p w14:paraId="38F483EB" w14:textId="77777777" w:rsidR="006D08F1" w:rsidRPr="006D08F1" w:rsidRDefault="006D08F1" w:rsidP="006D08F1">
            <w:pPr>
              <w:spacing w:after="0" w:line="276" w:lineRule="auto"/>
              <w:rPr>
                <w:rFonts w:ascii="Segoe UI" w:eastAsia="Times New Roman" w:hAnsi="Segoe UI" w:cs="Segoe UI"/>
                <w:sz w:val="21"/>
                <w:szCs w:val="21"/>
                <w:lang w:val="en-GB" w:eastAsia="en-GB"/>
              </w:rPr>
            </w:pPr>
            <w:r w:rsidRPr="006D08F1">
              <w:rPr>
                <w:rFonts w:eastAsia="Times New Roman" w:cs="Arial"/>
                <w:szCs w:val="20"/>
                <w:lang w:val="en-GB" w:eastAsia="en-GB"/>
              </w:rPr>
              <w:t>Support may include reasonable adjustments to the environment, adapted resources, specialist seating, sensory equipment, fine and gross motor interventions, adapted PE activities, access arrangements, personal care support where required, visual and hearing aids, occupational therapy programmes, physiotherapy programmes, and liaison with specialist services. Support is tailored to individual needs and detailed further within our Accessibility Plan</w:t>
            </w:r>
            <w:r w:rsidRPr="006D08F1">
              <w:rPr>
                <w:rFonts w:ascii="Segoe UI" w:eastAsia="Times New Roman" w:hAnsi="Segoe UI" w:cs="Segoe UI"/>
                <w:sz w:val="21"/>
                <w:szCs w:val="21"/>
                <w:lang w:val="en-GB" w:eastAsia="en-GB"/>
              </w:rPr>
              <w:t>.</w:t>
            </w:r>
          </w:p>
          <w:p w14:paraId="64227B11" w14:textId="6304E9C9" w:rsidR="004771ED" w:rsidRPr="00F23539" w:rsidRDefault="008624A1" w:rsidP="00784310">
            <w:pPr>
              <w:pStyle w:val="1bodycopy10pt"/>
              <w:rPr>
                <w:rFonts w:cs="Arial"/>
                <w:szCs w:val="20"/>
                <w:lang w:val="en-GB" w:eastAsia="en-GB"/>
              </w:rPr>
            </w:pPr>
            <w:hyperlink r:id="rId11" w:history="1">
              <w:r w:rsidR="004771ED">
                <w:rPr>
                  <w:rStyle w:val="Hyperlink"/>
                </w:rPr>
                <w:t xml:space="preserve">Butterwick Pinchbeck's Endowed Church of England Primary School - SEN </w:t>
              </w:r>
              <w:r w:rsidR="006D08F1">
                <w:rPr>
                  <w:rStyle w:val="Hyperlink"/>
                </w:rPr>
                <w:t>Accessibility</w:t>
              </w:r>
              <w:r w:rsidR="004771ED">
                <w:rPr>
                  <w:rStyle w:val="Hyperlink"/>
                </w:rPr>
                <w:t xml:space="preserve"> Plan</w:t>
              </w:r>
            </w:hyperlink>
          </w:p>
        </w:tc>
      </w:tr>
    </w:tbl>
    <w:p w14:paraId="515D1317" w14:textId="77777777" w:rsidR="007F61C7" w:rsidRDefault="007F61C7" w:rsidP="00EE5206">
      <w:pPr>
        <w:pStyle w:val="1bodycopy10pt"/>
        <w:rPr>
          <w:lang w:val="en-GB" w:eastAsia="en-GB"/>
        </w:rPr>
      </w:pPr>
    </w:p>
    <w:p w14:paraId="7AB23CEF" w14:textId="705FDDB3" w:rsidR="00EE5206" w:rsidRDefault="007F61C7" w:rsidP="00EE5206">
      <w:pPr>
        <w:pStyle w:val="1bodycopy10pt"/>
        <w:rPr>
          <w:lang w:val="en-GB" w:eastAsia="en-GB"/>
        </w:rPr>
      </w:pPr>
      <w:r>
        <w:rPr>
          <w:lang w:val="en-GB" w:eastAsia="en-GB"/>
        </w:rPr>
        <w:t>These</w:t>
      </w:r>
      <w:r w:rsidR="00EE5206" w:rsidRPr="00EE5206">
        <w:rPr>
          <w:lang w:val="en-GB" w:eastAsia="en-GB"/>
        </w:rPr>
        <w:t xml:space="preserve"> interventions </w:t>
      </w:r>
      <w:r>
        <w:rPr>
          <w:lang w:val="en-GB" w:eastAsia="en-GB"/>
        </w:rPr>
        <w:t>are</w:t>
      </w:r>
      <w:r w:rsidR="00EE5206" w:rsidRPr="00EE5206">
        <w:rPr>
          <w:lang w:val="en-GB" w:eastAsia="en-GB"/>
        </w:rPr>
        <w:t xml:space="preserve"> part of our contribution </w:t>
      </w:r>
      <w:r w:rsidR="00E10E80">
        <w:rPr>
          <w:lang w:val="en-GB" w:eastAsia="en-GB"/>
        </w:rPr>
        <w:t>Lincolnshire County Council</w:t>
      </w:r>
      <w:r w:rsidR="00EE5206" w:rsidRPr="00EE5206">
        <w:rPr>
          <w:lang w:val="en-GB" w:eastAsia="en-GB"/>
        </w:rPr>
        <w:t>’s local offer.</w:t>
      </w:r>
    </w:p>
    <w:p w14:paraId="28C90587" w14:textId="77777777" w:rsidR="00674C96" w:rsidRDefault="00674C96" w:rsidP="00EE5206">
      <w:pPr>
        <w:pStyle w:val="1bodycopy10pt"/>
        <w:rPr>
          <w:lang w:val="en-GB" w:eastAsia="en-GB"/>
        </w:rPr>
      </w:pPr>
    </w:p>
    <w:p w14:paraId="22D88607" w14:textId="77777777" w:rsidR="007F61C7" w:rsidRPr="00E95302" w:rsidRDefault="007F61C7" w:rsidP="00EE5206">
      <w:pPr>
        <w:pStyle w:val="1bodycopy10pt"/>
      </w:pPr>
    </w:p>
    <w:p w14:paraId="679A6EEA" w14:textId="77777777" w:rsidR="00784310" w:rsidRPr="00E95302" w:rsidRDefault="00784310" w:rsidP="00784310">
      <w:pPr>
        <w:pStyle w:val="Heading1"/>
        <w:rPr>
          <w:rFonts w:ascii="Times New Roman" w:hAnsi="Times New Roman"/>
          <w:color w:val="auto"/>
          <w:sz w:val="24"/>
          <w:lang w:eastAsia="en-GB"/>
        </w:rPr>
      </w:pPr>
      <w:bookmarkStart w:id="29" w:name="_Toc116987826"/>
      <w:bookmarkStart w:id="30" w:name="_Toc117080335"/>
      <w:bookmarkStart w:id="31" w:name="_Toc119070500"/>
      <w:r w:rsidRPr="00E95302">
        <w:rPr>
          <w:color w:val="auto"/>
          <w:lang w:eastAsia="en-GB"/>
        </w:rPr>
        <w:t>9. How will the school evaluate whether the support in place is helping my child?</w:t>
      </w:r>
      <w:bookmarkEnd w:id="29"/>
      <w:bookmarkEnd w:id="30"/>
      <w:bookmarkEnd w:id="31"/>
    </w:p>
    <w:p w14:paraId="0B56967E"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evaluate the effectiveness of provision for your child by:</w:t>
      </w:r>
    </w:p>
    <w:p w14:paraId="13D80C22"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Reviewing </w:t>
      </w:r>
      <w:r w:rsidR="00741D11" w:rsidRPr="005600E2">
        <w:rPr>
          <w:lang w:val="en-GB" w:eastAsia="en-GB"/>
        </w:rPr>
        <w:t>their</w:t>
      </w:r>
      <w:r w:rsidRPr="005600E2">
        <w:rPr>
          <w:lang w:val="en-GB" w:eastAsia="en-GB"/>
        </w:rPr>
        <w:t xml:space="preserve"> progress towards their goals each term</w:t>
      </w:r>
    </w:p>
    <w:p w14:paraId="62563C35" w14:textId="3CCA6355" w:rsidR="00784310"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 impact of interventions</w:t>
      </w:r>
      <w:r w:rsidR="00E95302">
        <w:rPr>
          <w:lang w:val="en-GB" w:eastAsia="en-GB"/>
        </w:rPr>
        <w:t xml:space="preserve"> on a regular basis</w:t>
      </w:r>
    </w:p>
    <w:p w14:paraId="3B519403" w14:textId="422AFB6E" w:rsidR="00017B48" w:rsidRPr="005600E2" w:rsidRDefault="00E116EF" w:rsidP="00784310">
      <w:pPr>
        <w:pStyle w:val="4Bulletedcopyblue"/>
        <w:rPr>
          <w:lang w:val="en-GB" w:eastAsia="en-GB"/>
        </w:rPr>
      </w:pPr>
      <w:r>
        <w:rPr>
          <w:lang w:val="en-GB" w:eastAsia="en-GB"/>
        </w:rPr>
        <w:t xml:space="preserve"> </w:t>
      </w:r>
      <w:r w:rsidR="00017B48">
        <w:rPr>
          <w:lang w:val="en-GB" w:eastAsia="en-GB"/>
        </w:rPr>
        <w:t xml:space="preserve">Use of formal and informal assessment </w:t>
      </w:r>
    </w:p>
    <w:p w14:paraId="21509E83"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pupil questionnaires</w:t>
      </w:r>
    </w:p>
    <w:p w14:paraId="2CDDD897"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Monitoring by the SENCO</w:t>
      </w:r>
    </w:p>
    <w:p w14:paraId="55CAD9E4" w14:textId="7355EB26"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Using </w:t>
      </w:r>
      <w:r w:rsidR="00E116EF">
        <w:rPr>
          <w:lang w:val="en-GB" w:eastAsia="en-GB"/>
        </w:rPr>
        <w:t>additional support plans</w:t>
      </w:r>
      <w:r w:rsidRPr="005600E2">
        <w:rPr>
          <w:lang w:val="en-GB" w:eastAsia="en-GB"/>
        </w:rPr>
        <w:t xml:space="preserve"> to measure progress</w:t>
      </w:r>
    </w:p>
    <w:p w14:paraId="6215F324" w14:textId="77777777" w:rsidR="00784310"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Holding </w:t>
      </w:r>
      <w:r w:rsidR="00741D11" w:rsidRPr="005600E2">
        <w:rPr>
          <w:lang w:val="en-GB" w:eastAsia="en-GB"/>
        </w:rPr>
        <w:t xml:space="preserve">an </w:t>
      </w:r>
      <w:r w:rsidRPr="005600E2">
        <w:rPr>
          <w:lang w:val="en-GB" w:eastAsia="en-GB"/>
        </w:rPr>
        <w:t>annual review</w:t>
      </w:r>
      <w:r w:rsidR="00741D11" w:rsidRPr="005600E2">
        <w:rPr>
          <w:lang w:val="en-GB" w:eastAsia="en-GB"/>
        </w:rPr>
        <w:t xml:space="preserve"> (if they have an education, health and care (EHC)</w:t>
      </w:r>
      <w:r w:rsidRPr="005600E2">
        <w:rPr>
          <w:lang w:val="en-GB" w:eastAsia="en-GB"/>
        </w:rPr>
        <w:t xml:space="preserve"> plan</w:t>
      </w:r>
      <w:r w:rsidR="00741D11" w:rsidRPr="005600E2">
        <w:rPr>
          <w:lang w:val="en-GB" w:eastAsia="en-GB"/>
        </w:rPr>
        <w:t>)</w:t>
      </w:r>
    </w:p>
    <w:p w14:paraId="7F1D9AD2" w14:textId="77777777" w:rsidR="007F61C7" w:rsidRPr="00E95302" w:rsidRDefault="007F61C7" w:rsidP="007F61C7">
      <w:pPr>
        <w:pStyle w:val="4Bulletedcopyblue"/>
        <w:numPr>
          <w:ilvl w:val="0"/>
          <w:numId w:val="0"/>
        </w:numPr>
        <w:ind w:left="340"/>
        <w:rPr>
          <w:lang w:val="en-GB" w:eastAsia="en-GB"/>
        </w:rPr>
      </w:pPr>
    </w:p>
    <w:p w14:paraId="2DC955F6" w14:textId="77777777" w:rsidR="00784310" w:rsidRPr="005600E2" w:rsidRDefault="00784310" w:rsidP="00784310">
      <w:pPr>
        <w:pStyle w:val="Heading1"/>
        <w:rPr>
          <w:rFonts w:eastAsia="Times New Roman"/>
          <w:szCs w:val="24"/>
          <w:lang w:eastAsia="en-GB"/>
        </w:rPr>
      </w:pPr>
      <w:bookmarkStart w:id="32" w:name="_Toc116987827"/>
      <w:bookmarkStart w:id="33" w:name="_Toc117080336"/>
      <w:bookmarkStart w:id="34" w:name="_Toc119070501"/>
      <w:r w:rsidRPr="00E95302">
        <w:rPr>
          <w:color w:val="auto"/>
        </w:rPr>
        <w:t>10. How will the school resources be secured for my child?</w:t>
      </w:r>
      <w:bookmarkEnd w:id="32"/>
      <w:bookmarkEnd w:id="33"/>
      <w:bookmarkEnd w:id="34"/>
    </w:p>
    <w:p w14:paraId="5F3FB9A2" w14:textId="77777777" w:rsidR="00E03959" w:rsidRDefault="0038364A" w:rsidP="00784310">
      <w:pPr>
        <w:pStyle w:val="1bodycopy10pt"/>
        <w:rPr>
          <w:lang w:val="en-GB"/>
        </w:rPr>
      </w:pPr>
      <w:r>
        <w:rPr>
          <w:lang w:val="en-GB"/>
        </w:rPr>
        <w:t>It may be that your</w:t>
      </w:r>
      <w:r w:rsidR="00E03959">
        <w:rPr>
          <w:lang w:val="en-GB"/>
        </w:rPr>
        <w:t xml:space="preserve"> child’s needs </w:t>
      </w:r>
      <w:r>
        <w:rPr>
          <w:lang w:val="en-GB"/>
        </w:rPr>
        <w:t>mean we need</w:t>
      </w:r>
      <w:r w:rsidR="00E03959">
        <w:rPr>
          <w:lang w:val="en-GB"/>
        </w:rPr>
        <w:t xml:space="preserve"> to secure:</w:t>
      </w:r>
    </w:p>
    <w:p w14:paraId="2AC15265" w14:textId="77777777" w:rsidR="00E03959" w:rsidRDefault="00E03959" w:rsidP="00E03959">
      <w:pPr>
        <w:pStyle w:val="1bodycopy10pt"/>
        <w:numPr>
          <w:ilvl w:val="0"/>
          <w:numId w:val="36"/>
        </w:numPr>
        <w:rPr>
          <w:lang w:val="en-GB"/>
        </w:rPr>
      </w:pPr>
      <w:r>
        <w:rPr>
          <w:lang w:val="en-GB"/>
        </w:rPr>
        <w:t xml:space="preserve">Extra </w:t>
      </w:r>
      <w:r w:rsidR="00784310" w:rsidRPr="005600E2">
        <w:rPr>
          <w:lang w:val="en-GB"/>
        </w:rPr>
        <w:t>equipment or facilities</w:t>
      </w:r>
    </w:p>
    <w:p w14:paraId="5582BEA9" w14:textId="77777777" w:rsidR="00E03959" w:rsidRDefault="00E03959" w:rsidP="00E03959">
      <w:pPr>
        <w:pStyle w:val="1bodycopy10pt"/>
        <w:numPr>
          <w:ilvl w:val="0"/>
          <w:numId w:val="36"/>
        </w:numPr>
        <w:rPr>
          <w:lang w:val="en-GB"/>
        </w:rPr>
      </w:pPr>
      <w:r>
        <w:rPr>
          <w:lang w:val="en-GB"/>
        </w:rPr>
        <w:t>More teaching assistant hours</w:t>
      </w:r>
    </w:p>
    <w:p w14:paraId="13D94EA9" w14:textId="77777777" w:rsidR="00E03959" w:rsidRDefault="00E03959" w:rsidP="00E03959">
      <w:pPr>
        <w:pStyle w:val="1bodycopy10pt"/>
        <w:numPr>
          <w:ilvl w:val="0"/>
          <w:numId w:val="36"/>
        </w:numPr>
        <w:rPr>
          <w:lang w:val="en-GB"/>
        </w:rPr>
      </w:pPr>
      <w:r>
        <w:rPr>
          <w:lang w:val="en-GB"/>
        </w:rPr>
        <w:t xml:space="preserve">Further training for our staff </w:t>
      </w:r>
    </w:p>
    <w:p w14:paraId="12AB6723" w14:textId="77777777" w:rsidR="00AC2406" w:rsidRDefault="00AC2406" w:rsidP="00E03959">
      <w:pPr>
        <w:pStyle w:val="1bodycopy10pt"/>
        <w:numPr>
          <w:ilvl w:val="0"/>
          <w:numId w:val="36"/>
        </w:numPr>
        <w:rPr>
          <w:lang w:val="en-GB"/>
        </w:rPr>
      </w:pPr>
      <w:r>
        <w:rPr>
          <w:lang w:val="en-GB"/>
        </w:rPr>
        <w:t xml:space="preserve">External specialist </w:t>
      </w:r>
      <w:r w:rsidR="00A30082">
        <w:rPr>
          <w:lang w:val="en-GB"/>
        </w:rPr>
        <w:t>expertise</w:t>
      </w:r>
    </w:p>
    <w:p w14:paraId="54A076F7" w14:textId="77777777" w:rsidR="00784310" w:rsidRPr="00E03959" w:rsidRDefault="0038364A" w:rsidP="00E03959">
      <w:pPr>
        <w:pStyle w:val="1bodycopy10pt"/>
        <w:rPr>
          <w:lang w:val="en-GB"/>
        </w:rPr>
      </w:pPr>
      <w:r>
        <w:rPr>
          <w:lang w:val="en-GB"/>
        </w:rPr>
        <w:t>If that’s the case, w</w:t>
      </w:r>
      <w:r w:rsidR="00E03959">
        <w:rPr>
          <w:lang w:val="en-GB"/>
        </w:rPr>
        <w:t xml:space="preserve">e will </w:t>
      </w:r>
      <w:r w:rsidR="00784310" w:rsidRPr="00E03959">
        <w:rPr>
          <w:lang w:val="en-GB"/>
        </w:rPr>
        <w:t>consult with external agencies to get recommendations on what will best help your child access their learning.</w:t>
      </w:r>
    </w:p>
    <w:p w14:paraId="2B00C5FC" w14:textId="77777777" w:rsidR="004021C5" w:rsidRPr="004021C5" w:rsidRDefault="00F04864" w:rsidP="00CA1757">
      <w:pPr>
        <w:pStyle w:val="1bodycopy10pt"/>
        <w:rPr>
          <w:lang w:val="en-GB"/>
        </w:rPr>
      </w:pPr>
      <w:bookmarkStart w:id="35" w:name="_Toc116987828"/>
      <w:bookmarkStart w:id="36" w:name="_Toc117080337"/>
      <w:r w:rsidRPr="00F04864">
        <w:t>The school will cover up to £6,000 of any necessary costs. If funding is needed beyond this, we will seek it from our local authority.</w:t>
      </w:r>
      <w:r w:rsidR="004021C5">
        <w:rPr>
          <w:b/>
        </w:rPr>
        <w:br/>
      </w:r>
    </w:p>
    <w:p w14:paraId="57B82FBC" w14:textId="77777777" w:rsidR="00784310" w:rsidRPr="00E95302" w:rsidRDefault="00784310" w:rsidP="00784310">
      <w:pPr>
        <w:pStyle w:val="Heading1"/>
        <w:rPr>
          <w:rFonts w:eastAsia="Times New Roman"/>
          <w:color w:val="auto"/>
          <w:szCs w:val="24"/>
          <w:lang w:eastAsia="en-GB"/>
        </w:rPr>
      </w:pPr>
      <w:bookmarkStart w:id="37" w:name="_Toc119070502"/>
      <w:r w:rsidRPr="00E95302">
        <w:rPr>
          <w:color w:val="auto"/>
        </w:rPr>
        <w:t>11. How will the school make sure my child is included in activities alongside pupils who don’t have SEN?</w:t>
      </w:r>
      <w:bookmarkEnd w:id="35"/>
      <w:bookmarkEnd w:id="36"/>
      <w:bookmarkEnd w:id="37"/>
    </w:p>
    <w:p w14:paraId="16700EB8" w14:textId="73D4EF67" w:rsidR="00784310" w:rsidRDefault="00784310" w:rsidP="00784310">
      <w:pPr>
        <w:pStyle w:val="1bodycopy10pt"/>
        <w:rPr>
          <w:lang w:val="en-GB"/>
        </w:rPr>
      </w:pPr>
      <w:r w:rsidRPr="005600E2">
        <w:rPr>
          <w:lang w:val="en-GB"/>
        </w:rPr>
        <w:lastRenderedPageBreak/>
        <w:t>All of our extra-curricular activities and school visits are available to all our pupils, including our before</w:t>
      </w:r>
      <w:r w:rsidR="003A1CE7" w:rsidRPr="005600E2">
        <w:rPr>
          <w:lang w:val="en-GB"/>
        </w:rPr>
        <w:t xml:space="preserve"> </w:t>
      </w:r>
      <w:r w:rsidRPr="005600E2">
        <w:rPr>
          <w:lang w:val="en-GB"/>
        </w:rPr>
        <w:t>and after-school clubs.</w:t>
      </w:r>
      <w:r w:rsidR="00964DFB">
        <w:rPr>
          <w:lang w:val="en-GB"/>
        </w:rPr>
        <w:t xml:space="preserve"> </w:t>
      </w:r>
      <w:r w:rsidRPr="005600E2">
        <w:rPr>
          <w:lang w:val="en-GB"/>
        </w:rPr>
        <w:t xml:space="preserve">All pupils are encouraged to go on our </w:t>
      </w:r>
      <w:r w:rsidR="003A1CE7" w:rsidRPr="005600E2">
        <w:rPr>
          <w:lang w:val="en-GB"/>
        </w:rPr>
        <w:t xml:space="preserve">school trips, including our </w:t>
      </w:r>
      <w:r w:rsidRPr="005600E2">
        <w:rPr>
          <w:lang w:val="en-GB"/>
        </w:rPr>
        <w:t>residential trip(</w:t>
      </w:r>
      <w:r w:rsidRPr="00E95302">
        <w:rPr>
          <w:lang w:val="en-GB"/>
        </w:rPr>
        <w:t xml:space="preserve">s) to </w:t>
      </w:r>
      <w:r w:rsidR="00E95302" w:rsidRPr="00E95302">
        <w:rPr>
          <w:lang w:val="en-GB"/>
        </w:rPr>
        <w:t>PGL</w:t>
      </w:r>
      <w:r w:rsidR="00964DFB">
        <w:rPr>
          <w:lang w:val="en-GB"/>
        </w:rPr>
        <w:t xml:space="preserve"> and all </w:t>
      </w:r>
      <w:r w:rsidRPr="005600E2">
        <w:rPr>
          <w:lang w:val="en-GB"/>
        </w:rPr>
        <w:t xml:space="preserve">pupils are encouraged to take part </w:t>
      </w:r>
      <w:r w:rsidRPr="00E95302">
        <w:rPr>
          <w:lang w:val="en-GB"/>
        </w:rPr>
        <w:t>in sports day</w:t>
      </w:r>
      <w:r w:rsidR="00E95302" w:rsidRPr="00E95302">
        <w:rPr>
          <w:lang w:val="en-GB"/>
        </w:rPr>
        <w:t xml:space="preserve">, </w:t>
      </w:r>
      <w:r w:rsidRPr="00E95302">
        <w:rPr>
          <w:lang w:val="en-GB"/>
        </w:rPr>
        <w:t>school plays</w:t>
      </w:r>
      <w:r w:rsidR="00E95302" w:rsidRPr="00E95302">
        <w:rPr>
          <w:lang w:val="en-GB"/>
        </w:rPr>
        <w:t xml:space="preserve"> and any </w:t>
      </w:r>
      <w:r w:rsidRPr="00E95302">
        <w:rPr>
          <w:lang w:val="en-GB"/>
        </w:rPr>
        <w:t>special workshops</w:t>
      </w:r>
      <w:r w:rsidR="00E95302" w:rsidRPr="00E95302">
        <w:rPr>
          <w:lang w:val="en-GB"/>
        </w:rPr>
        <w:t>.</w:t>
      </w:r>
      <w:r w:rsidR="00964DFB">
        <w:rPr>
          <w:lang w:val="en-GB"/>
        </w:rPr>
        <w:t xml:space="preserve"> </w:t>
      </w:r>
      <w:r w:rsidRPr="005600E2">
        <w:rPr>
          <w:lang w:val="en-GB"/>
        </w:rPr>
        <w:t>No pupil is ever excluded from taking part in these activities because of their SEN or disability</w:t>
      </w:r>
      <w:r w:rsidR="003A1CE7" w:rsidRPr="005600E2">
        <w:rPr>
          <w:lang w:val="en-GB"/>
        </w:rPr>
        <w:t xml:space="preserve"> and we will make whatever reasonable adjustments are needed to make sure they can be included</w:t>
      </w:r>
      <w:r w:rsidRPr="005600E2">
        <w:rPr>
          <w:lang w:val="en-GB"/>
        </w:rPr>
        <w:t>.</w:t>
      </w:r>
    </w:p>
    <w:p w14:paraId="63F15679" w14:textId="77777777" w:rsidR="007F61C7" w:rsidRPr="005600E2" w:rsidRDefault="007F61C7" w:rsidP="00784310">
      <w:pPr>
        <w:pStyle w:val="1bodycopy10pt"/>
        <w:rPr>
          <w:lang w:val="en-GB"/>
        </w:rPr>
      </w:pPr>
    </w:p>
    <w:p w14:paraId="3C8F518D" w14:textId="77777777" w:rsidR="00784310" w:rsidRPr="00E95302" w:rsidRDefault="00784310" w:rsidP="00784310">
      <w:pPr>
        <w:pStyle w:val="Heading1"/>
        <w:rPr>
          <w:rFonts w:eastAsia="Times New Roman"/>
          <w:color w:val="auto"/>
          <w:szCs w:val="24"/>
          <w:lang w:eastAsia="en-GB"/>
        </w:rPr>
      </w:pPr>
      <w:bookmarkStart w:id="38" w:name="_Toc116987829"/>
      <w:bookmarkStart w:id="39" w:name="_Toc117080338"/>
      <w:bookmarkStart w:id="40" w:name="_Toc119070503"/>
      <w:r w:rsidRPr="00E95302">
        <w:rPr>
          <w:color w:val="auto"/>
        </w:rPr>
        <w:t>12. How does the school make sure the admissions process is fair for pupils</w:t>
      </w:r>
      <w:r w:rsidR="00630337" w:rsidRPr="00E95302">
        <w:rPr>
          <w:color w:val="auto"/>
        </w:rPr>
        <w:t xml:space="preserve"> with SEN or a disability</w:t>
      </w:r>
      <w:r w:rsidRPr="00E95302">
        <w:rPr>
          <w:color w:val="auto"/>
        </w:rPr>
        <w:t>?</w:t>
      </w:r>
      <w:bookmarkEnd w:id="38"/>
      <w:bookmarkEnd w:id="39"/>
      <w:bookmarkEnd w:id="40"/>
    </w:p>
    <w:p w14:paraId="43EF24E2" w14:textId="77777777" w:rsidR="00964DFB" w:rsidRDefault="00964DFB" w:rsidP="00964DFB">
      <w:pPr>
        <w:pStyle w:val="4Bulletedcopyblue"/>
        <w:numPr>
          <w:ilvl w:val="0"/>
          <w:numId w:val="0"/>
        </w:numPr>
      </w:pPr>
      <w:bookmarkStart w:id="41" w:name="_Hlk116995194"/>
      <w:bookmarkStart w:id="42" w:name="_Toc116987830"/>
      <w:r>
        <w:t xml:space="preserve">Our school undertakes fair access to all by; </w:t>
      </w:r>
    </w:p>
    <w:p w14:paraId="287467B4" w14:textId="77777777" w:rsidR="00964DFB" w:rsidRDefault="00964DFB" w:rsidP="00964DFB">
      <w:pPr>
        <w:pStyle w:val="4Bulletedcopyblue"/>
        <w:numPr>
          <w:ilvl w:val="0"/>
          <w:numId w:val="0"/>
        </w:numPr>
      </w:pPr>
      <w:r>
        <w:t xml:space="preserve">• Ensuring that all the children are admitted to the School, in accordance with the Admissions Policy. </w:t>
      </w:r>
    </w:p>
    <w:p w14:paraId="0CCDE45B" w14:textId="003225B9" w:rsidR="00964DFB" w:rsidRDefault="00964DFB" w:rsidP="00964DFB">
      <w:pPr>
        <w:pStyle w:val="4Bulletedcopyblue"/>
        <w:numPr>
          <w:ilvl w:val="0"/>
          <w:numId w:val="0"/>
        </w:numPr>
      </w:pPr>
      <w:r>
        <w:t xml:space="preserve">• The level of ability of a child or any special educational need that he or she may have </w:t>
      </w:r>
      <w:r w:rsidR="00F97ABD">
        <w:t>played</w:t>
      </w:r>
      <w:r>
        <w:t xml:space="preserve"> no part in the admissions policy of this school.</w:t>
      </w:r>
    </w:p>
    <w:p w14:paraId="0C927B8D" w14:textId="51BE3553" w:rsidR="00964DFB" w:rsidRDefault="00964DFB" w:rsidP="00964DFB">
      <w:pPr>
        <w:pStyle w:val="4Bulletedcopyblue"/>
        <w:numPr>
          <w:ilvl w:val="0"/>
          <w:numId w:val="0"/>
        </w:numPr>
      </w:pPr>
      <w:r>
        <w:t xml:space="preserve">• In accordance with the Special educational Needs Code of Practice 2014, the allocation of school places for pupils with a Statement of Special Educational Needs or an Educational and Health Care Plan will take place before the school allocates other places as a part of the normal admission process. </w:t>
      </w:r>
    </w:p>
    <w:p w14:paraId="06D4F591" w14:textId="77777777" w:rsidR="00111B83" w:rsidRDefault="00964DFB" w:rsidP="00964DFB">
      <w:pPr>
        <w:pStyle w:val="4Bulletedcopyblue"/>
        <w:numPr>
          <w:ilvl w:val="0"/>
          <w:numId w:val="0"/>
        </w:numPr>
      </w:pPr>
      <w:r>
        <w:t xml:space="preserve">• Discussions with previous schools, parents and pupils with SEND, including other professionals occur during the transition phase. This is in order to meet the best interests of the child. As best we can, we therefore implement strategies before a child is admitted. </w:t>
      </w:r>
    </w:p>
    <w:p w14:paraId="57AF2034" w14:textId="06D07995" w:rsidR="007F61C7" w:rsidRPr="005600E2" w:rsidRDefault="00964DFB" w:rsidP="00964DFB">
      <w:pPr>
        <w:pStyle w:val="4Bulletedcopyblue"/>
        <w:numPr>
          <w:ilvl w:val="0"/>
          <w:numId w:val="0"/>
        </w:numPr>
        <w:rPr>
          <w:highlight w:val="yellow"/>
          <w:lang w:val="en-GB"/>
        </w:rPr>
      </w:pPr>
      <w:r>
        <w:t>• Making every effort to provide any necessary adaptations possible within the constraints of the School’s funding arrangements.</w:t>
      </w:r>
    </w:p>
    <w:p w14:paraId="5A5DA7B2" w14:textId="77777777" w:rsidR="00964DFB" w:rsidRDefault="00964DFB" w:rsidP="00F16F28">
      <w:pPr>
        <w:pStyle w:val="Heading1"/>
        <w:rPr>
          <w:color w:val="auto"/>
        </w:rPr>
      </w:pPr>
      <w:bookmarkStart w:id="43" w:name="_Toc117080339"/>
      <w:bookmarkStart w:id="44" w:name="_Toc119070504"/>
      <w:bookmarkEnd w:id="41"/>
    </w:p>
    <w:p w14:paraId="74735E21" w14:textId="091088D2" w:rsidR="00F16F28" w:rsidRPr="00E8494F" w:rsidRDefault="00F16F28" w:rsidP="00F16F28">
      <w:pPr>
        <w:pStyle w:val="Heading1"/>
        <w:rPr>
          <w:rFonts w:eastAsia="Times New Roman"/>
          <w:color w:val="auto"/>
          <w:szCs w:val="24"/>
          <w:lang w:eastAsia="en-GB"/>
        </w:rPr>
      </w:pPr>
      <w:r w:rsidRPr="00E8494F">
        <w:rPr>
          <w:color w:val="auto"/>
        </w:rPr>
        <w:t>13. How does the school support pupils with disabilities?</w:t>
      </w:r>
      <w:bookmarkEnd w:id="42"/>
      <w:bookmarkEnd w:id="43"/>
      <w:bookmarkEnd w:id="44"/>
    </w:p>
    <w:p w14:paraId="63899E87" w14:textId="7F2FE7FB" w:rsidR="00E116EF" w:rsidRPr="00E116EF" w:rsidRDefault="00E116EF" w:rsidP="00E8494F">
      <w:pPr>
        <w:pStyle w:val="4Bulletedcopyblue"/>
        <w:numPr>
          <w:ilvl w:val="0"/>
          <w:numId w:val="0"/>
        </w:numPr>
        <w:rPr>
          <w:lang w:val="en-GB"/>
        </w:rPr>
      </w:pPr>
      <w:bookmarkStart w:id="45" w:name="_Hlk116896762"/>
      <w:bookmarkStart w:id="46" w:name="_Toc116987831"/>
      <w:r w:rsidRPr="00E116EF">
        <w:rPr>
          <w:color w:val="000000"/>
          <w:shd w:val="clear" w:color="auto" w:fill="FFFFFF"/>
        </w:rPr>
        <w:t>The school is fully accessible to wheelchairs and there is an accessible disabled toilet.</w:t>
      </w:r>
      <w:r w:rsidRPr="00E116EF">
        <w:rPr>
          <w:rFonts w:ascii="Tahoma" w:hAnsi="Tahoma" w:cs="Tahoma"/>
          <w:color w:val="000000"/>
          <w:shd w:val="clear" w:color="auto" w:fill="FFFFFF"/>
        </w:rPr>
        <w:t> </w:t>
      </w:r>
      <w:r w:rsidRPr="00E116EF">
        <w:rPr>
          <w:color w:val="000000"/>
          <w:shd w:val="clear" w:color="auto" w:fill="FFFFFF"/>
        </w:rPr>
        <w:t>We carry out an accessibility survey annually to ensure that there are no problems, and this is carried out more regularly should the need arise.</w:t>
      </w:r>
      <w:r w:rsidRPr="00E116EF">
        <w:rPr>
          <w:rFonts w:ascii="Tahoma" w:hAnsi="Tahoma" w:cs="Tahoma"/>
          <w:color w:val="000000"/>
          <w:shd w:val="clear" w:color="auto" w:fill="FFFFFF"/>
        </w:rPr>
        <w:t> </w:t>
      </w:r>
    </w:p>
    <w:p w14:paraId="37EF23ED" w14:textId="5AD975D0" w:rsidR="007F61C7" w:rsidRPr="00E116EF" w:rsidRDefault="00E8494F" w:rsidP="00E8494F">
      <w:pPr>
        <w:pStyle w:val="4Bulletedcopyblue"/>
        <w:numPr>
          <w:ilvl w:val="0"/>
          <w:numId w:val="0"/>
        </w:numPr>
        <w:rPr>
          <w:lang w:val="en-GB"/>
        </w:rPr>
      </w:pPr>
      <w:r w:rsidRPr="00E116EF">
        <w:rPr>
          <w:lang w:val="en-GB"/>
        </w:rPr>
        <w:t xml:space="preserve">For further information on how we support children with disabilities please see our </w:t>
      </w:r>
      <w:r w:rsidR="00017B48" w:rsidRPr="00E116EF">
        <w:rPr>
          <w:lang w:val="en-GB"/>
        </w:rPr>
        <w:t>Accessibility</w:t>
      </w:r>
      <w:r w:rsidRPr="00E116EF">
        <w:rPr>
          <w:lang w:val="en-GB"/>
        </w:rPr>
        <w:t xml:space="preserve"> Plan </w:t>
      </w:r>
    </w:p>
    <w:p w14:paraId="3456E17B" w14:textId="6D76AC0B" w:rsidR="00E8494F" w:rsidRPr="005600E2" w:rsidRDefault="008624A1" w:rsidP="00E8494F">
      <w:pPr>
        <w:pStyle w:val="4Bulletedcopyblue"/>
        <w:numPr>
          <w:ilvl w:val="0"/>
          <w:numId w:val="0"/>
        </w:numPr>
        <w:rPr>
          <w:highlight w:val="yellow"/>
          <w:lang w:val="en-GB"/>
        </w:rPr>
      </w:pPr>
      <w:hyperlink r:id="rId12" w:history="1">
        <w:r w:rsidR="00E8494F">
          <w:rPr>
            <w:rStyle w:val="Hyperlink"/>
          </w:rPr>
          <w:t xml:space="preserve">Butterwick Pinchbeck's Endowed Church of England Primary School - SEN </w:t>
        </w:r>
        <w:r w:rsidR="00017B48">
          <w:rPr>
            <w:rStyle w:val="Hyperlink"/>
          </w:rPr>
          <w:t>Accessibility</w:t>
        </w:r>
        <w:r w:rsidR="00E8494F">
          <w:rPr>
            <w:rStyle w:val="Hyperlink"/>
          </w:rPr>
          <w:t xml:space="preserve"> Plan</w:t>
        </w:r>
      </w:hyperlink>
    </w:p>
    <w:p w14:paraId="01E02C93" w14:textId="77777777" w:rsidR="00E8494F" w:rsidRDefault="00E8494F" w:rsidP="00F16F28">
      <w:pPr>
        <w:pStyle w:val="Heading1"/>
        <w:rPr>
          <w:color w:val="auto"/>
          <w:lang w:eastAsia="en-GB"/>
        </w:rPr>
      </w:pPr>
      <w:bookmarkStart w:id="47" w:name="_Toc117080340"/>
      <w:bookmarkStart w:id="48" w:name="_Toc119070505"/>
      <w:bookmarkEnd w:id="45"/>
    </w:p>
    <w:p w14:paraId="6C42154F" w14:textId="6D055D7B" w:rsidR="00F16F28" w:rsidRDefault="00F16F28" w:rsidP="00F16F28">
      <w:pPr>
        <w:pStyle w:val="Heading1"/>
        <w:rPr>
          <w:color w:val="auto"/>
          <w:lang w:eastAsia="en-GB"/>
        </w:rPr>
      </w:pPr>
      <w:r w:rsidRPr="00E95302">
        <w:rPr>
          <w:color w:val="auto"/>
          <w:lang w:eastAsia="en-GB"/>
        </w:rPr>
        <w:t>14. How will the school support my child’s mental health</w:t>
      </w:r>
      <w:r w:rsidR="006031F1" w:rsidRPr="00E95302">
        <w:rPr>
          <w:color w:val="auto"/>
          <w:lang w:eastAsia="en-GB"/>
        </w:rPr>
        <w:t>,</w:t>
      </w:r>
      <w:r w:rsidRPr="00E95302">
        <w:rPr>
          <w:color w:val="auto"/>
          <w:lang w:eastAsia="en-GB"/>
        </w:rPr>
        <w:t xml:space="preserve"> and</w:t>
      </w:r>
      <w:r w:rsidR="00D748A2" w:rsidRPr="00E95302">
        <w:rPr>
          <w:color w:val="auto"/>
          <w:lang w:eastAsia="en-GB"/>
        </w:rPr>
        <w:t xml:space="preserve"> emotional and</w:t>
      </w:r>
      <w:r w:rsidRPr="00E95302">
        <w:rPr>
          <w:color w:val="auto"/>
          <w:lang w:eastAsia="en-GB"/>
        </w:rPr>
        <w:t xml:space="preserve"> social development?</w:t>
      </w:r>
      <w:bookmarkEnd w:id="46"/>
      <w:bookmarkEnd w:id="47"/>
      <w:bookmarkEnd w:id="48"/>
    </w:p>
    <w:p w14:paraId="0B2DEEB2" w14:textId="3F802068" w:rsidR="00E95302" w:rsidRPr="00E8494F" w:rsidRDefault="00E95302" w:rsidP="00E95302">
      <w:pPr>
        <w:pStyle w:val="6Abstract"/>
        <w:rPr>
          <w:rFonts w:cs="Arial"/>
          <w:lang w:val="en-GB" w:eastAsia="en-GB"/>
        </w:rPr>
      </w:pPr>
      <w:r w:rsidRPr="00E8494F">
        <w:rPr>
          <w:rFonts w:cs="Arial"/>
          <w:color w:val="000000"/>
          <w:sz w:val="20"/>
          <w:szCs w:val="20"/>
          <w:shd w:val="clear" w:color="auto" w:fill="FFFFFF"/>
        </w:rPr>
        <w:t>The emotional and social well-being of your child is of great importance t</w:t>
      </w:r>
      <w:r w:rsidR="00E8494F" w:rsidRPr="00E8494F">
        <w:rPr>
          <w:rFonts w:cs="Arial"/>
          <w:color w:val="000000"/>
          <w:sz w:val="20"/>
          <w:szCs w:val="20"/>
          <w:shd w:val="clear" w:color="auto" w:fill="FFFFFF"/>
        </w:rPr>
        <w:t>his is led by our Wellbeing Lead – Miss Taylor</w:t>
      </w:r>
      <w:r w:rsidRPr="00E8494F">
        <w:rPr>
          <w:rFonts w:cs="Arial"/>
          <w:color w:val="000000"/>
          <w:sz w:val="20"/>
          <w:szCs w:val="20"/>
          <w:shd w:val="clear" w:color="auto" w:fill="FFFFFF"/>
        </w:rPr>
        <w:t xml:space="preserve">. Our school mentors </w:t>
      </w:r>
      <w:proofErr w:type="spellStart"/>
      <w:r w:rsidRPr="00E8494F">
        <w:rPr>
          <w:rFonts w:cs="Arial"/>
          <w:color w:val="000000"/>
          <w:sz w:val="20"/>
          <w:szCs w:val="20"/>
          <w:shd w:val="clear" w:color="auto" w:fill="FFFFFF"/>
        </w:rPr>
        <w:t>Mrs</w:t>
      </w:r>
      <w:proofErr w:type="spellEnd"/>
      <w:r w:rsidRPr="00E8494F">
        <w:rPr>
          <w:rFonts w:cs="Arial"/>
          <w:color w:val="000000"/>
          <w:sz w:val="20"/>
          <w:szCs w:val="20"/>
          <w:shd w:val="clear" w:color="auto" w:fill="FFFFFF"/>
        </w:rPr>
        <w:t xml:space="preserve"> Clark and </w:t>
      </w:r>
      <w:proofErr w:type="spellStart"/>
      <w:r w:rsidRPr="00E8494F">
        <w:rPr>
          <w:rFonts w:cs="Arial"/>
          <w:color w:val="000000"/>
          <w:sz w:val="20"/>
          <w:szCs w:val="20"/>
          <w:shd w:val="clear" w:color="auto" w:fill="FFFFFF"/>
        </w:rPr>
        <w:t>Mrs</w:t>
      </w:r>
      <w:proofErr w:type="spellEnd"/>
      <w:r w:rsidRPr="00E8494F">
        <w:rPr>
          <w:rFonts w:cs="Arial"/>
          <w:color w:val="000000"/>
          <w:sz w:val="20"/>
          <w:szCs w:val="20"/>
          <w:shd w:val="clear" w:color="auto" w:fill="FFFFFF"/>
        </w:rPr>
        <w:t xml:space="preserve"> </w:t>
      </w:r>
      <w:r w:rsidR="00F97ABD" w:rsidRPr="00E8494F">
        <w:rPr>
          <w:rFonts w:cs="Arial"/>
          <w:color w:val="000000"/>
          <w:sz w:val="20"/>
          <w:szCs w:val="20"/>
          <w:shd w:val="clear" w:color="auto" w:fill="FFFFFF"/>
        </w:rPr>
        <w:t>Marshall,</w:t>
      </w:r>
      <w:r w:rsidRPr="00E8494F">
        <w:rPr>
          <w:rFonts w:cs="Arial"/>
          <w:color w:val="000000"/>
          <w:sz w:val="20"/>
          <w:szCs w:val="20"/>
          <w:shd w:val="clear" w:color="auto" w:fill="FFFFFF"/>
        </w:rPr>
        <w:t xml:space="preserve"> </w:t>
      </w:r>
      <w:r w:rsidR="00E8494F" w:rsidRPr="00E8494F">
        <w:rPr>
          <w:rFonts w:cs="Arial"/>
          <w:color w:val="000000"/>
          <w:sz w:val="20"/>
          <w:szCs w:val="20"/>
          <w:shd w:val="clear" w:color="auto" w:fill="FFFFFF"/>
        </w:rPr>
        <w:t xml:space="preserve">offer </w:t>
      </w:r>
      <w:r w:rsidRPr="00E8494F">
        <w:rPr>
          <w:rFonts w:cs="Arial"/>
          <w:color w:val="000000"/>
          <w:sz w:val="20"/>
          <w:szCs w:val="20"/>
          <w:shd w:val="clear" w:color="auto" w:fill="FFFFFF"/>
        </w:rPr>
        <w:t xml:space="preserve">support and advice to </w:t>
      </w:r>
      <w:r w:rsidR="00E8494F" w:rsidRPr="00E8494F">
        <w:rPr>
          <w:rFonts w:cs="Arial"/>
          <w:color w:val="000000"/>
          <w:sz w:val="20"/>
          <w:szCs w:val="20"/>
          <w:shd w:val="clear" w:color="auto" w:fill="FFFFFF"/>
        </w:rPr>
        <w:t>children</w:t>
      </w:r>
      <w:r w:rsidRPr="00E8494F">
        <w:rPr>
          <w:rFonts w:cs="Arial"/>
          <w:color w:val="000000"/>
          <w:sz w:val="20"/>
          <w:szCs w:val="20"/>
          <w:shd w:val="clear" w:color="auto" w:fill="FFFFFF"/>
        </w:rPr>
        <w:t xml:space="preserve"> with emotional and social difficulties. Small group work and 1:1 support is available in school. External agencies</w:t>
      </w:r>
      <w:r w:rsidR="00E8494F" w:rsidRPr="00E8494F">
        <w:rPr>
          <w:rFonts w:cs="Arial"/>
          <w:color w:val="000000"/>
          <w:sz w:val="20"/>
          <w:szCs w:val="20"/>
          <w:shd w:val="clear" w:color="auto" w:fill="FFFFFF"/>
        </w:rPr>
        <w:t xml:space="preserve"> including the Mental Health Support Team</w:t>
      </w:r>
      <w:r w:rsidRPr="00E8494F">
        <w:rPr>
          <w:rFonts w:cs="Arial"/>
          <w:color w:val="000000"/>
          <w:sz w:val="20"/>
          <w:szCs w:val="20"/>
          <w:shd w:val="clear" w:color="auto" w:fill="FFFFFF"/>
        </w:rPr>
        <w:t xml:space="preserve"> also come into school to offer support to pupils. The school has a clear anti-bullying and behaviour policy and the rewards and sanctions are used to support your child’s behaviour. The class teacher, head teacher and SENDco will always liaise and work in unison with the family when implementing and dealing with social and emotional problems in school and at home. </w:t>
      </w:r>
    </w:p>
    <w:p w14:paraId="1199ACA9" w14:textId="77777777" w:rsidR="007F61C7" w:rsidRPr="005600E2" w:rsidRDefault="007F61C7" w:rsidP="007F61C7">
      <w:pPr>
        <w:pStyle w:val="4Bulletedcopyblue"/>
        <w:numPr>
          <w:ilvl w:val="0"/>
          <w:numId w:val="0"/>
        </w:numPr>
        <w:ind w:left="340"/>
        <w:rPr>
          <w:lang w:val="en-GB" w:eastAsia="en-GB"/>
        </w:rPr>
      </w:pPr>
    </w:p>
    <w:p w14:paraId="4F8178E7" w14:textId="77777777" w:rsidR="00F16F28" w:rsidRPr="00964DFB" w:rsidRDefault="00F16F28" w:rsidP="00F16F28">
      <w:pPr>
        <w:pStyle w:val="Heading1"/>
        <w:rPr>
          <w:rFonts w:ascii="Times New Roman" w:hAnsi="Times New Roman"/>
          <w:color w:val="auto"/>
          <w:sz w:val="24"/>
          <w:lang w:eastAsia="en-GB"/>
        </w:rPr>
      </w:pPr>
      <w:bookmarkStart w:id="49" w:name="_Toc116987832"/>
      <w:bookmarkStart w:id="50" w:name="_Toc117080341"/>
      <w:bookmarkStart w:id="51" w:name="_Toc119070506"/>
      <w:r w:rsidRPr="00964DFB">
        <w:rPr>
          <w:color w:val="auto"/>
          <w:lang w:eastAsia="en-GB"/>
        </w:rPr>
        <w:t xml:space="preserve">15. What support will be available for my child as they transition between </w:t>
      </w:r>
      <w:r w:rsidR="0088630C" w:rsidRPr="00964DFB">
        <w:rPr>
          <w:color w:val="auto"/>
          <w:lang w:eastAsia="en-GB"/>
        </w:rPr>
        <w:t>classes or settings</w:t>
      </w:r>
      <w:r w:rsidR="00EE5BC2" w:rsidRPr="00964DFB">
        <w:rPr>
          <w:color w:val="auto"/>
          <w:lang w:eastAsia="en-GB"/>
        </w:rPr>
        <w:t>,</w:t>
      </w:r>
      <w:r w:rsidR="0088630C" w:rsidRPr="00964DFB">
        <w:rPr>
          <w:color w:val="auto"/>
          <w:lang w:eastAsia="en-GB"/>
        </w:rPr>
        <w:t xml:space="preserve"> or </w:t>
      </w:r>
      <w:r w:rsidR="00630337" w:rsidRPr="00964DFB">
        <w:rPr>
          <w:color w:val="auto"/>
          <w:lang w:eastAsia="en-GB"/>
        </w:rPr>
        <w:t>in preparing</w:t>
      </w:r>
      <w:r w:rsidR="0088630C" w:rsidRPr="00964DFB">
        <w:rPr>
          <w:color w:val="auto"/>
          <w:lang w:eastAsia="en-GB"/>
        </w:rPr>
        <w:t xml:space="preserve"> for adulthood</w:t>
      </w:r>
      <w:r w:rsidRPr="00964DFB">
        <w:rPr>
          <w:color w:val="auto"/>
          <w:lang w:eastAsia="en-GB"/>
        </w:rPr>
        <w:t>?</w:t>
      </w:r>
      <w:bookmarkEnd w:id="49"/>
      <w:bookmarkEnd w:id="50"/>
      <w:bookmarkEnd w:id="51"/>
    </w:p>
    <w:p w14:paraId="14EEED82" w14:textId="77777777" w:rsidR="00F16F28" w:rsidRPr="00964DFB" w:rsidRDefault="00F16F28" w:rsidP="00F16F28">
      <w:pPr>
        <w:pStyle w:val="Subhead2"/>
        <w:rPr>
          <w:rFonts w:ascii="Times New Roman" w:hAnsi="Times New Roman"/>
          <w:color w:val="auto"/>
          <w:lang w:val="en-GB" w:eastAsia="en-GB"/>
        </w:rPr>
      </w:pPr>
      <w:r w:rsidRPr="00964DFB">
        <w:rPr>
          <w:color w:val="auto"/>
          <w:lang w:val="en-GB" w:eastAsia="en-GB"/>
        </w:rPr>
        <w:t>Between years</w:t>
      </w:r>
    </w:p>
    <w:p w14:paraId="2D1A56FD" w14:textId="77777777" w:rsidR="00F16F28" w:rsidRPr="00964DFB" w:rsidRDefault="00F16F28" w:rsidP="00F16F28">
      <w:pPr>
        <w:pStyle w:val="1bodycopy10pt"/>
        <w:rPr>
          <w:rFonts w:ascii="Times New Roman" w:hAnsi="Times New Roman"/>
          <w:sz w:val="24"/>
          <w:lang w:val="en-GB" w:eastAsia="en-GB"/>
        </w:rPr>
      </w:pPr>
      <w:r w:rsidRPr="00964DFB">
        <w:rPr>
          <w:lang w:val="en-GB" w:eastAsia="en-GB"/>
        </w:rPr>
        <w:t xml:space="preserve">To help pupils </w:t>
      </w:r>
      <w:r w:rsidR="00630337" w:rsidRPr="00964DFB">
        <w:rPr>
          <w:lang w:val="en-GB" w:eastAsia="en-GB"/>
        </w:rPr>
        <w:t xml:space="preserve">with SEN </w:t>
      </w:r>
      <w:r w:rsidRPr="00964DFB">
        <w:rPr>
          <w:lang w:val="en-GB" w:eastAsia="en-GB"/>
        </w:rPr>
        <w:t>be prepared for a new school year we:</w:t>
      </w:r>
    </w:p>
    <w:p w14:paraId="6687FBAE" w14:textId="77777777" w:rsidR="00F16F28" w:rsidRPr="00964DFB" w:rsidRDefault="00F16F28" w:rsidP="00F16F28">
      <w:pPr>
        <w:pStyle w:val="4Bulletedcopyblue"/>
        <w:rPr>
          <w:lang w:val="en-GB" w:eastAsia="en-GB"/>
        </w:rPr>
      </w:pPr>
      <w:r w:rsidRPr="00964DFB">
        <w:rPr>
          <w:lang w:val="en-GB" w:eastAsia="en-GB"/>
        </w:rPr>
        <w:lastRenderedPageBreak/>
        <w:t xml:space="preserve">Ask </w:t>
      </w:r>
      <w:r w:rsidR="00630337" w:rsidRPr="00964DFB">
        <w:rPr>
          <w:lang w:val="en-GB" w:eastAsia="en-GB"/>
        </w:rPr>
        <w:t xml:space="preserve">both </w:t>
      </w:r>
      <w:r w:rsidRPr="00964DFB">
        <w:rPr>
          <w:lang w:val="en-GB" w:eastAsia="en-GB"/>
        </w:rPr>
        <w:t xml:space="preserve">the current teacher and </w:t>
      </w:r>
      <w:r w:rsidR="00630337" w:rsidRPr="00964DFB">
        <w:rPr>
          <w:lang w:val="en-GB" w:eastAsia="en-GB"/>
        </w:rPr>
        <w:t xml:space="preserve">the </w:t>
      </w:r>
      <w:r w:rsidRPr="00964DFB">
        <w:rPr>
          <w:lang w:val="en-GB" w:eastAsia="en-GB"/>
        </w:rPr>
        <w:t xml:space="preserve">next year’s teacher </w:t>
      </w:r>
      <w:r w:rsidR="00630337" w:rsidRPr="00964DFB">
        <w:rPr>
          <w:lang w:val="en-GB" w:eastAsia="en-GB"/>
        </w:rPr>
        <w:t xml:space="preserve">to </w:t>
      </w:r>
      <w:r w:rsidRPr="00964DFB">
        <w:rPr>
          <w:lang w:val="en-GB" w:eastAsia="en-GB"/>
        </w:rPr>
        <w:t xml:space="preserve">attend </w:t>
      </w:r>
      <w:r w:rsidR="00EE5BC2" w:rsidRPr="00964DFB">
        <w:rPr>
          <w:lang w:val="en-GB" w:eastAsia="en-GB"/>
        </w:rPr>
        <w:t xml:space="preserve">a </w:t>
      </w:r>
      <w:r w:rsidRPr="00964DFB">
        <w:rPr>
          <w:lang w:val="en-GB" w:eastAsia="en-GB"/>
        </w:rPr>
        <w:t xml:space="preserve">final </w:t>
      </w:r>
      <w:r w:rsidR="00630337" w:rsidRPr="00964DFB">
        <w:rPr>
          <w:lang w:val="en-GB" w:eastAsia="en-GB"/>
        </w:rPr>
        <w:t>m</w:t>
      </w:r>
      <w:r w:rsidRPr="00964DFB">
        <w:rPr>
          <w:lang w:val="en-GB" w:eastAsia="en-GB"/>
        </w:rPr>
        <w:t>eeting of the year</w:t>
      </w:r>
      <w:r w:rsidR="00630337" w:rsidRPr="00964DFB">
        <w:rPr>
          <w:lang w:val="en-GB" w:eastAsia="en-GB"/>
        </w:rPr>
        <w:t xml:space="preserve"> when the pupil’s SEN is discussed</w:t>
      </w:r>
    </w:p>
    <w:p w14:paraId="09CF1EE7" w14:textId="55F73579" w:rsidR="00F16F28" w:rsidRPr="00964DFB" w:rsidRDefault="00F16F28" w:rsidP="00F16F28">
      <w:pPr>
        <w:pStyle w:val="4Bulletedcopyblue"/>
        <w:rPr>
          <w:lang w:val="en-GB" w:eastAsia="en-GB"/>
        </w:rPr>
      </w:pPr>
      <w:r w:rsidRPr="00964DFB">
        <w:rPr>
          <w:lang w:val="en-GB" w:eastAsia="en-GB"/>
        </w:rPr>
        <w:t>Schedule lessons with the incoming teacher towards the end of the summer term</w:t>
      </w:r>
    </w:p>
    <w:p w14:paraId="07CB4CAF" w14:textId="5210D50D" w:rsidR="00964DFB" w:rsidRPr="00964DFB" w:rsidRDefault="00964DFB" w:rsidP="00F16F28">
      <w:pPr>
        <w:pStyle w:val="4Bulletedcopyblue"/>
        <w:rPr>
          <w:lang w:val="en-GB" w:eastAsia="en-GB"/>
        </w:rPr>
      </w:pPr>
      <w:r w:rsidRPr="00964DFB">
        <w:rPr>
          <w:lang w:val="en-GB" w:eastAsia="en-GB"/>
        </w:rPr>
        <w:t xml:space="preserve">Where we know children may struggle with transition we will arrange additional activities to support transition to familiarise children for the new school year </w:t>
      </w:r>
    </w:p>
    <w:p w14:paraId="69E12B7A" w14:textId="77777777" w:rsidR="00F16F28" w:rsidRPr="005600E2" w:rsidRDefault="00F16F28" w:rsidP="00F16F28">
      <w:pPr>
        <w:pStyle w:val="Subhead2"/>
        <w:rPr>
          <w:rFonts w:ascii="Times New Roman" w:hAnsi="Times New Roman"/>
          <w:lang w:val="en-GB" w:eastAsia="en-GB"/>
        </w:rPr>
      </w:pPr>
      <w:r w:rsidRPr="005600E2">
        <w:rPr>
          <w:lang w:val="en-GB" w:eastAsia="en-GB"/>
        </w:rPr>
        <w:t>Between schools</w:t>
      </w:r>
    </w:p>
    <w:p w14:paraId="7E4DE3EC" w14:textId="0CC8FA50" w:rsidR="00F16F28" w:rsidRPr="005600E2" w:rsidRDefault="00F16F28" w:rsidP="00F16F28">
      <w:pPr>
        <w:pStyle w:val="1bodycopy10pt"/>
        <w:rPr>
          <w:rFonts w:ascii="Times New Roman" w:hAnsi="Times New Roman"/>
          <w:sz w:val="24"/>
          <w:lang w:val="en-GB" w:eastAsia="en-GB"/>
        </w:rPr>
      </w:pPr>
      <w:r w:rsidRPr="005600E2">
        <w:rPr>
          <w:lang w:val="en-GB" w:eastAsia="en-GB"/>
        </w:rPr>
        <w:t>When your child is moving on from our school, we will ask you and your child what information you want us to share with the new setting.  </w:t>
      </w:r>
      <w:r w:rsidR="00073A1E">
        <w:rPr>
          <w:lang w:val="en-GB" w:eastAsia="en-GB"/>
        </w:rPr>
        <w:t xml:space="preserve">Prior to them starting the school SENCo with have meetings with the new school to ensure they are fully aware of your child’s needs.  </w:t>
      </w:r>
    </w:p>
    <w:p w14:paraId="0D2DD790" w14:textId="4D2033AC" w:rsidR="00F16F28" w:rsidRPr="005600E2" w:rsidRDefault="00F16F28" w:rsidP="00F16F28">
      <w:pPr>
        <w:pStyle w:val="Subhead2"/>
        <w:rPr>
          <w:rFonts w:ascii="Times New Roman" w:hAnsi="Times New Roman"/>
          <w:lang w:val="en-GB" w:eastAsia="en-GB"/>
        </w:rPr>
      </w:pPr>
      <w:r w:rsidRPr="00166F66">
        <w:rPr>
          <w:lang w:val="en-GB" w:eastAsia="en-GB"/>
        </w:rPr>
        <w:t>Between phases</w:t>
      </w:r>
      <w:r w:rsidRPr="00073A1E">
        <w:rPr>
          <w:shd w:val="clear" w:color="auto" w:fill="FFFF00"/>
          <w:lang w:val="en-GB" w:eastAsia="en-GB"/>
        </w:rPr>
        <w:t xml:space="preserve"> </w:t>
      </w:r>
    </w:p>
    <w:p w14:paraId="66CF417F" w14:textId="7EB0A48F" w:rsidR="00073A1E" w:rsidRDefault="00F16F28" w:rsidP="00073A1E">
      <w:pPr>
        <w:pStyle w:val="1bodycopy10pt"/>
        <w:rPr>
          <w:lang w:val="en-GB" w:eastAsia="en-GB"/>
        </w:rPr>
      </w:pPr>
      <w:r w:rsidRPr="005600E2">
        <w:rPr>
          <w:lang w:val="en-GB" w:eastAsia="en-GB"/>
        </w:rPr>
        <w:t xml:space="preserve">The SENCO of the </w:t>
      </w:r>
      <w:r w:rsidR="00630337" w:rsidRPr="005600E2">
        <w:rPr>
          <w:lang w:val="en-GB" w:eastAsia="en-GB"/>
        </w:rPr>
        <w:t>secondary</w:t>
      </w:r>
      <w:r w:rsidRPr="005600E2">
        <w:rPr>
          <w:lang w:val="en-GB" w:eastAsia="en-GB"/>
        </w:rPr>
        <w:t xml:space="preserve"> school will come into our school for a meeting with our SENCO. They will discuss the needs of all the children</w:t>
      </w:r>
      <w:r w:rsidR="00630337" w:rsidRPr="005600E2">
        <w:rPr>
          <w:lang w:val="en-GB" w:eastAsia="en-GB"/>
        </w:rPr>
        <w:t xml:space="preserve"> who are receiving SEN support</w:t>
      </w:r>
      <w:r w:rsidRPr="005600E2">
        <w:rPr>
          <w:lang w:val="en-GB" w:eastAsia="en-GB"/>
        </w:rPr>
        <w:t xml:space="preserve">. </w:t>
      </w:r>
      <w:bookmarkStart w:id="52" w:name="_Toc117080342"/>
      <w:bookmarkStart w:id="53" w:name="_Toc119070507"/>
      <w:bookmarkStart w:id="54" w:name="_Toc116987833"/>
      <w:r w:rsidR="009F69D7">
        <w:rPr>
          <w:lang w:val="en-GB" w:eastAsia="en-GB"/>
        </w:rPr>
        <w:t>We will also share your child’s additional support plan including their one</w:t>
      </w:r>
      <w:r w:rsidR="00166F66">
        <w:rPr>
          <w:lang w:val="en-GB" w:eastAsia="en-GB"/>
        </w:rPr>
        <w:t>-</w:t>
      </w:r>
      <w:r w:rsidR="009F69D7">
        <w:rPr>
          <w:lang w:val="en-GB" w:eastAsia="en-GB"/>
        </w:rPr>
        <w:t>page profile,</w:t>
      </w:r>
    </w:p>
    <w:p w14:paraId="3A6F111F" w14:textId="77777777" w:rsidR="00073A1E" w:rsidRPr="00073A1E" w:rsidRDefault="00073A1E" w:rsidP="00073A1E">
      <w:pPr>
        <w:pStyle w:val="1bodycopy10pt"/>
        <w:rPr>
          <w:lang w:val="en-GB" w:eastAsia="en-GB"/>
        </w:rPr>
      </w:pPr>
    </w:p>
    <w:p w14:paraId="342582A1" w14:textId="0A151B91" w:rsidR="00692F41" w:rsidRPr="009F69D7" w:rsidRDefault="00F16F28" w:rsidP="00692F41">
      <w:pPr>
        <w:pStyle w:val="Heading1"/>
        <w:rPr>
          <w:color w:val="auto"/>
          <w:lang w:eastAsia="en-GB"/>
        </w:rPr>
      </w:pPr>
      <w:r w:rsidRPr="009F69D7">
        <w:rPr>
          <w:color w:val="auto"/>
          <w:lang w:eastAsia="en-GB"/>
        </w:rPr>
        <w:t xml:space="preserve">16. </w:t>
      </w:r>
      <w:r w:rsidR="00692F41" w:rsidRPr="009F69D7">
        <w:rPr>
          <w:color w:val="auto"/>
          <w:lang w:eastAsia="en-GB"/>
        </w:rPr>
        <w:t>What support is in place for looked</w:t>
      </w:r>
      <w:r w:rsidR="007F61C7" w:rsidRPr="009F69D7">
        <w:rPr>
          <w:color w:val="auto"/>
          <w:lang w:eastAsia="en-GB"/>
        </w:rPr>
        <w:t>-</w:t>
      </w:r>
      <w:r w:rsidR="00692F41" w:rsidRPr="009F69D7">
        <w:rPr>
          <w:color w:val="auto"/>
          <w:lang w:eastAsia="en-GB"/>
        </w:rPr>
        <w:t xml:space="preserve">after </w:t>
      </w:r>
      <w:r w:rsidR="0043455C" w:rsidRPr="009F69D7">
        <w:rPr>
          <w:color w:val="auto"/>
          <w:lang w:eastAsia="en-GB"/>
        </w:rPr>
        <w:t xml:space="preserve">and previously looked-after </w:t>
      </w:r>
      <w:r w:rsidR="00692F41" w:rsidRPr="009F69D7">
        <w:rPr>
          <w:color w:val="auto"/>
          <w:lang w:eastAsia="en-GB"/>
        </w:rPr>
        <w:t>children with SEN?</w:t>
      </w:r>
      <w:bookmarkEnd w:id="52"/>
      <w:bookmarkEnd w:id="53"/>
    </w:p>
    <w:p w14:paraId="1E111F46" w14:textId="59A60659" w:rsidR="00692F41" w:rsidRPr="00073A1E" w:rsidRDefault="00073A1E" w:rsidP="00692F41">
      <w:pPr>
        <w:pStyle w:val="1bodycopy10pt"/>
        <w:rPr>
          <w:lang w:val="en-GB" w:eastAsia="en-GB"/>
        </w:rPr>
      </w:pPr>
      <w:r w:rsidRPr="00073A1E">
        <w:rPr>
          <w:lang w:val="en-GB" w:eastAsia="en-GB"/>
        </w:rPr>
        <w:t xml:space="preserve">Miss Taylor is </w:t>
      </w:r>
      <w:r w:rsidR="00692F41" w:rsidRPr="00073A1E">
        <w:rPr>
          <w:lang w:val="en-GB" w:eastAsia="en-GB"/>
        </w:rPr>
        <w:t>the designated teacher for looked</w:t>
      </w:r>
      <w:r w:rsidR="0043455C" w:rsidRPr="00073A1E">
        <w:rPr>
          <w:lang w:val="en-GB" w:eastAsia="en-GB"/>
        </w:rPr>
        <w:t>-</w:t>
      </w:r>
      <w:r w:rsidR="00692F41" w:rsidRPr="00073A1E">
        <w:rPr>
          <w:lang w:val="en-GB" w:eastAsia="en-GB"/>
        </w:rPr>
        <w:t>after</w:t>
      </w:r>
      <w:r w:rsidR="0043455C" w:rsidRPr="00073A1E">
        <w:rPr>
          <w:lang w:val="en-GB" w:eastAsia="en-GB"/>
        </w:rPr>
        <w:t xml:space="preserve"> children</w:t>
      </w:r>
      <w:r w:rsidR="00692F41" w:rsidRPr="00073A1E">
        <w:rPr>
          <w:lang w:val="en-GB" w:eastAsia="en-GB"/>
        </w:rPr>
        <w:t xml:space="preserve"> </w:t>
      </w:r>
      <w:r w:rsidR="0043455C" w:rsidRPr="00073A1E">
        <w:rPr>
          <w:lang w:val="en-GB" w:eastAsia="en-GB"/>
        </w:rPr>
        <w:t xml:space="preserve">and previously looked-after </w:t>
      </w:r>
      <w:r w:rsidR="00692F41" w:rsidRPr="00073A1E">
        <w:rPr>
          <w:lang w:val="en-GB" w:eastAsia="en-GB"/>
        </w:rPr>
        <w:t>children here</w:t>
      </w:r>
      <w:r w:rsidR="0043455C" w:rsidRPr="00073A1E">
        <w:rPr>
          <w:lang w:val="en-GB" w:eastAsia="en-GB"/>
        </w:rPr>
        <w:t xml:space="preserve">. </w:t>
      </w:r>
    </w:p>
    <w:p w14:paraId="11E99088" w14:textId="530062E4" w:rsidR="00692F41" w:rsidRDefault="00073A1E" w:rsidP="00692F41">
      <w:pPr>
        <w:pStyle w:val="1bodycopy10pt"/>
        <w:rPr>
          <w:lang w:val="en-GB" w:eastAsia="en-GB"/>
        </w:rPr>
      </w:pPr>
      <w:r w:rsidRPr="00073A1E">
        <w:rPr>
          <w:lang w:val="en-GB" w:eastAsia="en-GB"/>
        </w:rPr>
        <w:t>Miss Taylor</w:t>
      </w:r>
      <w:r w:rsidR="00692F41" w:rsidRPr="00073A1E">
        <w:rPr>
          <w:lang w:val="en-GB" w:eastAsia="en-GB"/>
        </w:rPr>
        <w:t xml:space="preserve"> will work with </w:t>
      </w:r>
      <w:r w:rsidRPr="00073A1E">
        <w:rPr>
          <w:lang w:val="en-GB" w:eastAsia="en-GB"/>
        </w:rPr>
        <w:t>Mrs R</w:t>
      </w:r>
      <w:r w:rsidR="00BD7669">
        <w:rPr>
          <w:lang w:val="en-GB" w:eastAsia="en-GB"/>
        </w:rPr>
        <w:t>aybould</w:t>
      </w:r>
      <w:r w:rsidR="00692F41" w:rsidRPr="00073A1E">
        <w:rPr>
          <w:lang w:val="en-GB" w:eastAsia="en-GB"/>
        </w:rPr>
        <w:t>, our SENCO</w:t>
      </w:r>
      <w:r w:rsidR="0043455C" w:rsidRPr="00073A1E">
        <w:rPr>
          <w:lang w:val="en-GB" w:eastAsia="en-GB"/>
        </w:rPr>
        <w:t>,</w:t>
      </w:r>
      <w:r w:rsidR="00692F41" w:rsidRPr="00073A1E">
        <w:rPr>
          <w:lang w:val="en-GB" w:eastAsia="en-GB"/>
        </w:rPr>
        <w:t xml:space="preserve"> to make sure that all teachers understand how a </w:t>
      </w:r>
      <w:r w:rsidR="0043455C" w:rsidRPr="00073A1E">
        <w:rPr>
          <w:lang w:val="en-GB" w:eastAsia="en-GB"/>
        </w:rPr>
        <w:t xml:space="preserve">looked-after or previously looked-after </w:t>
      </w:r>
      <w:r w:rsidR="00692F41" w:rsidRPr="00073A1E">
        <w:rPr>
          <w:lang w:val="en-GB" w:eastAsia="en-GB"/>
        </w:rPr>
        <w:t>pupil</w:t>
      </w:r>
      <w:r w:rsidR="0043455C" w:rsidRPr="00073A1E">
        <w:rPr>
          <w:lang w:val="en-GB" w:eastAsia="en-GB"/>
        </w:rPr>
        <w:t>’</w:t>
      </w:r>
      <w:r w:rsidR="00692F41" w:rsidRPr="00073A1E">
        <w:rPr>
          <w:lang w:val="en-GB" w:eastAsia="en-GB"/>
        </w:rPr>
        <w:t>s</w:t>
      </w:r>
      <w:r w:rsidR="00692F41">
        <w:rPr>
          <w:lang w:val="en-GB" w:eastAsia="en-GB"/>
        </w:rPr>
        <w:t xml:space="preserve"> circumstances and their SEN might interact, and what the implications are for teaching and learning.</w:t>
      </w:r>
    </w:p>
    <w:p w14:paraId="485A6B8D" w14:textId="77777777" w:rsidR="00692F41" w:rsidRPr="003670D5" w:rsidRDefault="00C3318B" w:rsidP="00692F41">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3670D5" w:rsidRDefault="00692F41" w:rsidP="00692F41">
      <w:pPr>
        <w:pStyle w:val="1bodycopy10pt"/>
        <w:rPr>
          <w:rFonts w:cs="Arial"/>
          <w:lang w:val="en-GB" w:eastAsia="en-GB"/>
        </w:rPr>
      </w:pPr>
    </w:p>
    <w:p w14:paraId="66616C96" w14:textId="77777777" w:rsidR="00F16F28" w:rsidRPr="009F69D7" w:rsidRDefault="00692F41" w:rsidP="00F16F28">
      <w:pPr>
        <w:pStyle w:val="Heading1"/>
        <w:rPr>
          <w:color w:val="auto"/>
          <w:sz w:val="24"/>
          <w:lang w:eastAsia="en-GB"/>
        </w:rPr>
      </w:pPr>
      <w:bookmarkStart w:id="55" w:name="_Toc117080343"/>
      <w:bookmarkStart w:id="56" w:name="_Toc119070508"/>
      <w:r w:rsidRPr="009F69D7">
        <w:rPr>
          <w:color w:val="auto"/>
          <w:lang w:eastAsia="en-GB"/>
        </w:rPr>
        <w:t xml:space="preserve">17. </w:t>
      </w:r>
      <w:r w:rsidR="00F16F28" w:rsidRPr="009F69D7">
        <w:rPr>
          <w:color w:val="auto"/>
          <w:lang w:eastAsia="en-GB"/>
        </w:rPr>
        <w:t>What should I do if I have a complaint about my child’s SEN support?</w:t>
      </w:r>
      <w:bookmarkEnd w:id="54"/>
      <w:bookmarkEnd w:id="55"/>
      <w:bookmarkEnd w:id="56"/>
    </w:p>
    <w:p w14:paraId="428FA610" w14:textId="04C8A93C" w:rsidR="00F16F28" w:rsidRDefault="00F16F28" w:rsidP="00F16F28">
      <w:pPr>
        <w:pStyle w:val="1bodycopy10pt"/>
        <w:rPr>
          <w:rFonts w:cs="Arial"/>
          <w:sz w:val="24"/>
          <w:lang w:val="en-GB" w:eastAsia="en-GB"/>
        </w:rPr>
      </w:pPr>
    </w:p>
    <w:p w14:paraId="5A4A94E7" w14:textId="0EF02613" w:rsidR="00F16F28" w:rsidRDefault="00F16F28" w:rsidP="00F16F28">
      <w:pPr>
        <w:pStyle w:val="1bodycopy10pt"/>
        <w:rPr>
          <w:rFonts w:cs="Arial"/>
          <w:lang w:val="en-GB" w:eastAsia="en-GB"/>
        </w:rPr>
      </w:pPr>
      <w:r w:rsidRPr="003670D5">
        <w:rPr>
          <w:rFonts w:cs="Arial"/>
          <w:lang w:val="en-GB" w:eastAsia="en-GB"/>
        </w:rPr>
        <w:t xml:space="preserve">Complaints about SEN provision in our school should be made to the </w:t>
      </w:r>
      <w:r w:rsidR="00073A1E">
        <w:rPr>
          <w:rFonts w:cs="Arial"/>
          <w:lang w:val="en-GB" w:eastAsia="en-GB"/>
        </w:rPr>
        <w:t>SENCo</w:t>
      </w:r>
      <w:r w:rsidRPr="003670D5">
        <w:rPr>
          <w:rFonts w:cs="Arial"/>
          <w:color w:val="943634"/>
          <w:lang w:val="en-GB" w:eastAsia="en-GB"/>
        </w:rPr>
        <w:t xml:space="preserve"> </w:t>
      </w:r>
      <w:r w:rsidRPr="003670D5">
        <w:rPr>
          <w:rFonts w:cs="Arial"/>
          <w:lang w:val="en-GB" w:eastAsia="en-GB"/>
        </w:rPr>
        <w:t>in the first instance. They will then be referred to the school’s complaints policy.</w:t>
      </w:r>
    </w:p>
    <w:p w14:paraId="7A3F500F" w14:textId="77777777" w:rsidR="003670D5" w:rsidRDefault="003670D5" w:rsidP="003670D5">
      <w:pPr>
        <w:rPr>
          <w:rFonts w:cs="Arial"/>
          <w:szCs w:val="20"/>
        </w:rPr>
      </w:pPr>
      <w:r>
        <w:rPr>
          <w:rFonts w:cs="Arial"/>
          <w:szCs w:val="20"/>
        </w:rPr>
        <w:t xml:space="preserve">If you are not satisfied with the school’s response, you can escalate the complaint. In some circumstances, this right also applies to the pupil themselves. </w:t>
      </w:r>
    </w:p>
    <w:p w14:paraId="69EF5019" w14:textId="77777777" w:rsidR="003670D5" w:rsidRPr="003670D5" w:rsidRDefault="003670D5" w:rsidP="003670D5">
      <w:pPr>
        <w:rPr>
          <w:rFonts w:cs="Arial"/>
          <w:szCs w:val="20"/>
        </w:rPr>
      </w:pPr>
      <w:r>
        <w:rPr>
          <w:rFonts w:cs="Arial"/>
          <w:szCs w:val="20"/>
        </w:rPr>
        <w:t xml:space="preserve">To see a full explanation of suitable avenues for complaint, see pages 246 and 247 of the </w:t>
      </w:r>
      <w:hyperlink r:id="rId13"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1CE0CAA4" w14:textId="77777777" w:rsidR="003670D5" w:rsidRDefault="00F16F28" w:rsidP="003670D5">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w:t>
      </w:r>
      <w:r w:rsidR="006031F1">
        <w:rPr>
          <w:rFonts w:ascii="Arial" w:hAnsi="Arial" w:cs="Arial"/>
          <w:lang w:val="en-GB" w:eastAsia="en-GB"/>
        </w:rPr>
        <w:t xml:space="preserve">has </w:t>
      </w:r>
      <w:r w:rsidRPr="003670D5">
        <w:rPr>
          <w:rFonts w:ascii="Arial" w:hAnsi="Arial" w:cs="Arial"/>
          <w:lang w:val="en-GB" w:eastAsia="en-GB"/>
        </w:rPr>
        <w:t xml:space="preserve">discriminated against your child because of </w:t>
      </w:r>
      <w:r w:rsidR="00630337" w:rsidRPr="003670D5">
        <w:rPr>
          <w:rFonts w:ascii="Arial" w:hAnsi="Arial" w:cs="Arial"/>
          <w:lang w:val="en-GB" w:eastAsia="en-GB"/>
        </w:rPr>
        <w:t>their SEN</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discrimination claim to the first-tier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4"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14:paraId="76CABD35"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You can make a claim about alleged discrimination regarding:</w:t>
      </w:r>
    </w:p>
    <w:p w14:paraId="5AC98CF8" w14:textId="77777777" w:rsidR="00630337"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14:paraId="0131E389" w14:textId="77777777" w:rsidR="00F16F28" w:rsidRPr="005600E2" w:rsidRDefault="00630337" w:rsidP="00F16F28">
      <w:pPr>
        <w:pStyle w:val="4Bulletedcopyblue"/>
        <w:rPr>
          <w:lang w:val="en-GB" w:eastAsia="en-GB"/>
        </w:rPr>
      </w:pPr>
      <w:r w:rsidRPr="005600E2">
        <w:rPr>
          <w:lang w:val="en-GB" w:eastAsia="en-GB"/>
        </w:rPr>
        <w:t>E</w:t>
      </w:r>
      <w:r w:rsidR="00F16F28" w:rsidRPr="005600E2">
        <w:rPr>
          <w:lang w:val="en-GB" w:eastAsia="en-GB"/>
        </w:rPr>
        <w:t>xclusion</w:t>
      </w:r>
    </w:p>
    <w:p w14:paraId="71F29F49" w14:textId="77777777" w:rsidR="00F16F28" w:rsidRPr="005600E2" w:rsidRDefault="00F16F28" w:rsidP="00F16F28">
      <w:pPr>
        <w:pStyle w:val="4Bulletedcopyblue"/>
        <w:rPr>
          <w:lang w:val="en-GB" w:eastAsia="en-GB"/>
        </w:rPr>
      </w:pPr>
      <w:r w:rsidRPr="005600E2">
        <w:rPr>
          <w:lang w:val="en-GB" w:eastAsia="en-GB"/>
        </w:rPr>
        <w:t>Provision of education and associated services</w:t>
      </w:r>
    </w:p>
    <w:p w14:paraId="03D5AD48" w14:textId="77777777" w:rsidR="00F16F28" w:rsidRDefault="00F16F28" w:rsidP="00F16F28">
      <w:pPr>
        <w:pStyle w:val="4Bulletedcopyblue"/>
        <w:rPr>
          <w:lang w:val="en-GB" w:eastAsia="en-GB"/>
        </w:rPr>
      </w:pPr>
      <w:r w:rsidRPr="005600E2">
        <w:rPr>
          <w:lang w:val="en-GB" w:eastAsia="en-GB"/>
        </w:rPr>
        <w:t>Making reasonable adjustments, including the provision of auxiliary aids and services</w:t>
      </w:r>
    </w:p>
    <w:p w14:paraId="3765689E" w14:textId="77777777" w:rsidR="00A30082" w:rsidRDefault="00A30082" w:rsidP="00A30082">
      <w:pPr>
        <w:pStyle w:val="4Bulletedcopyblue"/>
        <w:numPr>
          <w:ilvl w:val="0"/>
          <w:numId w:val="0"/>
        </w:numPr>
        <w:rPr>
          <w:lang w:val="en-GB" w:eastAsia="en-GB"/>
        </w:rPr>
      </w:pPr>
      <w:r>
        <w:rPr>
          <w:lang w:val="en-GB" w:eastAsia="en-GB"/>
        </w:rPr>
        <w:t>Before going to a SEND tribunal, you can go through process</w:t>
      </w:r>
      <w:r w:rsidR="001F1662">
        <w:rPr>
          <w:lang w:val="en-GB" w:eastAsia="en-GB"/>
        </w:rPr>
        <w:t>es</w:t>
      </w:r>
      <w:r>
        <w:rPr>
          <w:lang w:val="en-GB" w:eastAsia="en-GB"/>
        </w:rPr>
        <w:t xml:space="preserve"> called </w:t>
      </w:r>
      <w:r w:rsidR="001F1662">
        <w:rPr>
          <w:lang w:val="en-GB" w:eastAsia="en-GB"/>
        </w:rPr>
        <w:t xml:space="preserve">disagreement resolution or </w:t>
      </w:r>
      <w:r>
        <w:rPr>
          <w:lang w:val="en-GB" w:eastAsia="en-GB"/>
        </w:rPr>
        <w:t xml:space="preserve">mediation, where you try </w:t>
      </w:r>
      <w:r w:rsidR="007F61C7">
        <w:rPr>
          <w:lang w:val="en-GB" w:eastAsia="en-GB"/>
        </w:rPr>
        <w:t xml:space="preserve">to </w:t>
      </w:r>
      <w:r>
        <w:rPr>
          <w:lang w:val="en-GB" w:eastAsia="en-GB"/>
        </w:rPr>
        <w:t xml:space="preserve">resolve your disagreement before it reaches the tribunal. </w:t>
      </w:r>
    </w:p>
    <w:p w14:paraId="486B377C" w14:textId="32EF9612" w:rsidR="00A30082" w:rsidRDefault="00A30082" w:rsidP="00A30082">
      <w:pPr>
        <w:pStyle w:val="4Bulletedcopyblue"/>
        <w:numPr>
          <w:ilvl w:val="0"/>
          <w:numId w:val="0"/>
        </w:numPr>
        <w:rPr>
          <w:lang w:val="en-GB" w:eastAsia="en-GB"/>
        </w:rPr>
      </w:pPr>
    </w:p>
    <w:p w14:paraId="543C71D4" w14:textId="77777777" w:rsidR="00A30082" w:rsidRPr="005600E2" w:rsidRDefault="00A30082" w:rsidP="00A30082">
      <w:pPr>
        <w:pStyle w:val="4Bulletedcopyblue"/>
        <w:numPr>
          <w:ilvl w:val="0"/>
          <w:numId w:val="0"/>
        </w:numPr>
        <w:ind w:left="340" w:hanging="170"/>
        <w:rPr>
          <w:lang w:val="en-GB" w:eastAsia="en-GB"/>
        </w:rPr>
      </w:pPr>
    </w:p>
    <w:p w14:paraId="2DE7AD6E" w14:textId="77777777" w:rsidR="00F16F28" w:rsidRPr="009F69D7" w:rsidRDefault="00C3318B" w:rsidP="00F16F28">
      <w:pPr>
        <w:pStyle w:val="Heading1"/>
        <w:rPr>
          <w:rFonts w:eastAsia="Times New Roman"/>
          <w:color w:val="auto"/>
          <w:szCs w:val="24"/>
          <w:lang w:eastAsia="en-GB"/>
        </w:rPr>
      </w:pPr>
      <w:bookmarkStart w:id="57" w:name="_Toc116987834"/>
      <w:bookmarkStart w:id="58" w:name="_Toc117080344"/>
      <w:bookmarkStart w:id="59" w:name="_Toc119070509"/>
      <w:r w:rsidRPr="009F69D7">
        <w:rPr>
          <w:color w:val="auto"/>
        </w:rPr>
        <w:t>18</w:t>
      </w:r>
      <w:r w:rsidR="00F16F28" w:rsidRPr="009F69D7">
        <w:rPr>
          <w:color w:val="auto"/>
        </w:rPr>
        <w:t>. What support is available for me and my family?</w:t>
      </w:r>
      <w:bookmarkEnd w:id="57"/>
      <w:bookmarkEnd w:id="58"/>
      <w:bookmarkEnd w:id="59"/>
    </w:p>
    <w:p w14:paraId="2BF51F84" w14:textId="77777777" w:rsidR="00F16F28" w:rsidRPr="005600E2" w:rsidRDefault="00F16F28" w:rsidP="00F16F28">
      <w:pPr>
        <w:pStyle w:val="1bodycopy10pt"/>
        <w:rPr>
          <w:lang w:val="en-GB"/>
        </w:rPr>
      </w:pPr>
      <w:r w:rsidRPr="005600E2">
        <w:rPr>
          <w:lang w:val="en-GB"/>
        </w:rPr>
        <w:t>If you have questions about SEN, or are struggling to cope, please get in touch to let us know. We want to support you, your child and your family.</w:t>
      </w:r>
    </w:p>
    <w:p w14:paraId="75C6DA86" w14:textId="1E4CFAA3" w:rsidR="00F16F28" w:rsidRPr="009F69D7" w:rsidRDefault="00F16F28" w:rsidP="00F16F28">
      <w:pPr>
        <w:pStyle w:val="1bodycopy10pt"/>
        <w:rPr>
          <w:lang w:val="en-GB"/>
        </w:rPr>
      </w:pPr>
      <w:r w:rsidRPr="005600E2">
        <w:rPr>
          <w:lang w:val="en-GB"/>
        </w:rPr>
        <w:t xml:space="preserve">To see what support is available to you locally, have a look </w:t>
      </w:r>
      <w:r w:rsidRPr="009F69D7">
        <w:rPr>
          <w:lang w:val="en-GB"/>
        </w:rPr>
        <w:t xml:space="preserve">at </w:t>
      </w:r>
      <w:r w:rsidR="00073A1E" w:rsidRPr="005C75E3">
        <w:rPr>
          <w:lang w:val="en-GB"/>
        </w:rPr>
        <w:t xml:space="preserve">Lincolnshire County Council’s </w:t>
      </w:r>
      <w:r w:rsidRPr="009F69D7">
        <w:rPr>
          <w:lang w:val="en-GB"/>
        </w:rPr>
        <w:t>local offer. </w:t>
      </w:r>
      <w:r w:rsidR="009F69D7" w:rsidRPr="009F69D7">
        <w:rPr>
          <w:lang w:val="en-GB"/>
        </w:rPr>
        <w:t>The council</w:t>
      </w:r>
      <w:r w:rsidR="00EE5206" w:rsidRPr="009F69D7">
        <w:rPr>
          <w:lang w:val="en-GB"/>
        </w:rPr>
        <w:t xml:space="preserve"> publishes information about the local offer on their website:</w:t>
      </w:r>
    </w:p>
    <w:p w14:paraId="7264A23D" w14:textId="4F0E2FA4" w:rsidR="00073A1E" w:rsidRPr="005600E2" w:rsidRDefault="00073A1E" w:rsidP="00F16F28">
      <w:pPr>
        <w:pStyle w:val="1bodycopy10pt"/>
        <w:rPr>
          <w:lang w:val="en-GB"/>
        </w:rPr>
      </w:pPr>
      <w:r w:rsidRPr="009F69D7">
        <w:rPr>
          <w:lang w:val="en-GB"/>
        </w:rPr>
        <w:t>https://www.lincolnshire.gov.uk/send-local-offer</w:t>
      </w:r>
    </w:p>
    <w:p w14:paraId="4CAE6450" w14:textId="77777777" w:rsidR="004A3668" w:rsidRPr="005600E2" w:rsidRDefault="004A3668" w:rsidP="00F16F28">
      <w:pPr>
        <w:pStyle w:val="1bodycopy10pt"/>
        <w:rPr>
          <w:shd w:val="clear" w:color="auto" w:fill="FFFF00"/>
          <w:lang w:val="en-GB"/>
        </w:rPr>
      </w:pPr>
      <w:r w:rsidRPr="005600E2">
        <w:rPr>
          <w:szCs w:val="20"/>
          <w:lang w:val="en-GB"/>
        </w:rPr>
        <w:t xml:space="preserve">Our local </w:t>
      </w:r>
      <w:r w:rsidR="004021C5">
        <w:rPr>
          <w:szCs w:val="20"/>
          <w:lang w:val="en-GB"/>
        </w:rPr>
        <w:t>s</w:t>
      </w:r>
      <w:r w:rsidRPr="005600E2">
        <w:rPr>
          <w:szCs w:val="20"/>
          <w:lang w:val="en-GB"/>
        </w:rPr>
        <w:t xml:space="preserve">pecial </w:t>
      </w:r>
      <w:r w:rsidR="004021C5">
        <w:rPr>
          <w:szCs w:val="20"/>
          <w:lang w:val="en-GB"/>
        </w:rPr>
        <w:t>e</w:t>
      </w:r>
      <w:r w:rsidRPr="005600E2">
        <w:rPr>
          <w:szCs w:val="20"/>
          <w:lang w:val="en-GB"/>
        </w:rPr>
        <w:t xml:space="preserve">ducational </w:t>
      </w:r>
      <w:r w:rsidR="004021C5">
        <w:rPr>
          <w:szCs w:val="20"/>
          <w:lang w:val="en-GB"/>
        </w:rPr>
        <w:t>n</w:t>
      </w:r>
      <w:r w:rsidRPr="005600E2">
        <w:rPr>
          <w:szCs w:val="20"/>
          <w:lang w:val="en-GB"/>
        </w:rPr>
        <w:t xml:space="preserve">eeds and </w:t>
      </w:r>
      <w:r w:rsidR="004021C5">
        <w:rPr>
          <w:szCs w:val="20"/>
          <w:lang w:val="en-GB"/>
        </w:rPr>
        <w:t>d</w:t>
      </w:r>
      <w:r w:rsidRPr="005600E2">
        <w:rPr>
          <w:szCs w:val="20"/>
          <w:lang w:val="en-GB"/>
        </w:rPr>
        <w:t xml:space="preserve">isabilities </w:t>
      </w:r>
      <w:r w:rsidR="004021C5">
        <w:rPr>
          <w:szCs w:val="20"/>
          <w:lang w:val="en-GB"/>
        </w:rPr>
        <w:t>i</w:t>
      </w:r>
      <w:r w:rsidRPr="005600E2">
        <w:rPr>
          <w:szCs w:val="20"/>
          <w:lang w:val="en-GB"/>
        </w:rPr>
        <w:t>nformation</w:t>
      </w:r>
      <w:r w:rsidR="00035B58">
        <w:rPr>
          <w:szCs w:val="20"/>
          <w:lang w:val="en-GB"/>
        </w:rPr>
        <w:t>,</w:t>
      </w:r>
      <w:r w:rsidRPr="005600E2">
        <w:rPr>
          <w:szCs w:val="20"/>
          <w:lang w:val="en-GB"/>
        </w:rPr>
        <w:t xml:space="preserve"> </w:t>
      </w:r>
      <w:r w:rsidR="004021C5">
        <w:rPr>
          <w:szCs w:val="20"/>
          <w:lang w:val="en-GB"/>
        </w:rPr>
        <w:t>a</w:t>
      </w:r>
      <w:r w:rsidRPr="005600E2">
        <w:rPr>
          <w:szCs w:val="20"/>
          <w:lang w:val="en-GB"/>
        </w:rPr>
        <w:t xml:space="preserve">dvice and </w:t>
      </w:r>
      <w:r w:rsidR="004021C5">
        <w:rPr>
          <w:szCs w:val="20"/>
          <w:lang w:val="en-GB"/>
        </w:rPr>
        <w:t>s</w:t>
      </w:r>
      <w:r w:rsidRPr="005600E2">
        <w:rPr>
          <w:szCs w:val="20"/>
          <w:lang w:val="en-GB"/>
        </w:rPr>
        <w:t xml:space="preserve">upport (SENDIAS) </w:t>
      </w:r>
      <w:r w:rsidR="00A1705E">
        <w:rPr>
          <w:szCs w:val="20"/>
          <w:lang w:val="en-GB"/>
        </w:rPr>
        <w:t>s</w:t>
      </w:r>
      <w:r w:rsidR="00A1705E" w:rsidRPr="005600E2">
        <w:rPr>
          <w:szCs w:val="20"/>
          <w:lang w:val="en-GB"/>
        </w:rPr>
        <w:t xml:space="preserve">ervices </w:t>
      </w:r>
      <w:r w:rsidRPr="005600E2">
        <w:rPr>
          <w:szCs w:val="20"/>
          <w:lang w:val="en-GB"/>
        </w:rPr>
        <w:t>are:</w:t>
      </w:r>
    </w:p>
    <w:p w14:paraId="594B3FA8" w14:textId="26448D7F" w:rsidR="00F16F28" w:rsidRPr="005600E2" w:rsidRDefault="00073A1E" w:rsidP="00F16F28">
      <w:pPr>
        <w:pStyle w:val="1bodycopy10pt"/>
        <w:rPr>
          <w:shd w:val="clear" w:color="auto" w:fill="FFFF00"/>
          <w:lang w:val="en-GB"/>
        </w:rPr>
      </w:pPr>
      <w:r w:rsidRPr="005C75E3">
        <w:rPr>
          <w:lang w:val="en-GB"/>
        </w:rPr>
        <w:t>https://www.lincolnshire.gov.uk/liaise</w:t>
      </w:r>
    </w:p>
    <w:p w14:paraId="36D5EDC4" w14:textId="77777777" w:rsidR="004A3668" w:rsidRPr="005600E2" w:rsidRDefault="004A3668" w:rsidP="00F16F28">
      <w:pPr>
        <w:pStyle w:val="1bodycopy10pt"/>
        <w:rPr>
          <w:lang w:val="en-GB"/>
        </w:rPr>
      </w:pPr>
      <w:r w:rsidRPr="005600E2">
        <w:rPr>
          <w:szCs w:val="20"/>
          <w:lang w:val="en-GB"/>
        </w:rPr>
        <w:t>Local charities that offer information and support to families of children with SEN are:</w:t>
      </w:r>
    </w:p>
    <w:p w14:paraId="480F5AF5" w14:textId="10AF9A1B" w:rsidR="00F16F28" w:rsidRDefault="008624A1" w:rsidP="00F16F28">
      <w:pPr>
        <w:pStyle w:val="1bodycopy10pt"/>
        <w:rPr>
          <w:lang w:val="en-GB"/>
        </w:rPr>
      </w:pPr>
      <w:hyperlink r:id="rId15" w:history="1">
        <w:r w:rsidR="00073A1E" w:rsidRPr="00AC438F">
          <w:rPr>
            <w:rStyle w:val="Hyperlink"/>
            <w:lang w:val="en-GB"/>
          </w:rPr>
          <w:t>https://www.autism.org.uk/autism-services-directory/l/lincolnshire-autisticsociety</w:t>
        </w:r>
      </w:hyperlink>
    </w:p>
    <w:p w14:paraId="1FDCD551" w14:textId="0E37B8D8" w:rsidR="00073A1E" w:rsidRDefault="008624A1" w:rsidP="00F16F28">
      <w:pPr>
        <w:pStyle w:val="1bodycopy10pt"/>
        <w:rPr>
          <w:lang w:val="en-GB"/>
        </w:rPr>
      </w:pPr>
      <w:hyperlink r:id="rId16" w:history="1">
        <w:r w:rsidR="00073A1E" w:rsidRPr="00AC438F">
          <w:rPr>
            <w:rStyle w:val="Hyperlink"/>
            <w:lang w:val="en-GB"/>
          </w:rPr>
          <w:t>https://www.adhdlincs.org/</w:t>
        </w:r>
      </w:hyperlink>
    </w:p>
    <w:p w14:paraId="10202D64" w14:textId="2174EE65" w:rsidR="00073A1E" w:rsidRDefault="008624A1" w:rsidP="00F16F28">
      <w:pPr>
        <w:pStyle w:val="1bodycopy10pt"/>
        <w:rPr>
          <w:lang w:val="en-GB"/>
        </w:rPr>
      </w:pPr>
      <w:hyperlink r:id="rId17" w:history="1">
        <w:r w:rsidR="00073A1E" w:rsidRPr="00AC438F">
          <w:rPr>
            <w:rStyle w:val="Hyperlink"/>
            <w:lang w:val="en-GB"/>
          </w:rPr>
          <w:t>https://www.lincspcf.org.uk/</w:t>
        </w:r>
      </w:hyperlink>
    </w:p>
    <w:p w14:paraId="5C01F48C" w14:textId="77777777" w:rsidR="00073A1E" w:rsidRPr="005600E2" w:rsidRDefault="00073A1E" w:rsidP="00F16F28">
      <w:pPr>
        <w:pStyle w:val="1bodycopy10pt"/>
        <w:rPr>
          <w:lang w:val="en-GB"/>
        </w:rPr>
      </w:pPr>
    </w:p>
    <w:p w14:paraId="10215248" w14:textId="77777777" w:rsidR="00F16F28" w:rsidRPr="005600E2" w:rsidRDefault="00F16F28" w:rsidP="00F16F28">
      <w:pPr>
        <w:pStyle w:val="1bodycopy10pt"/>
        <w:rPr>
          <w:szCs w:val="20"/>
          <w:lang w:val="en-GB"/>
        </w:rPr>
      </w:pPr>
      <w:r w:rsidRPr="005600E2">
        <w:rPr>
          <w:szCs w:val="20"/>
          <w:lang w:val="en-GB"/>
        </w:rPr>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8624A1" w:rsidP="00F16F28">
      <w:pPr>
        <w:pStyle w:val="4Bulletedcopyblue"/>
        <w:rPr>
          <w:lang w:val="en-GB"/>
        </w:rPr>
      </w:pPr>
      <w:hyperlink r:id="rId18" w:history="1">
        <w:r w:rsidR="00F16F28" w:rsidRPr="005600E2">
          <w:rPr>
            <w:rStyle w:val="Hyperlink"/>
            <w:color w:val="1155CC"/>
            <w:lang w:val="en-GB"/>
          </w:rPr>
          <w:t>IPSEA</w:t>
        </w:r>
      </w:hyperlink>
    </w:p>
    <w:p w14:paraId="621CB5F1" w14:textId="77777777" w:rsidR="00F16F28" w:rsidRPr="005600E2" w:rsidRDefault="008624A1" w:rsidP="00F16F28">
      <w:pPr>
        <w:pStyle w:val="4Bulletedcopyblue"/>
        <w:rPr>
          <w:lang w:val="en-GB"/>
        </w:rPr>
      </w:pPr>
      <w:hyperlink r:id="rId19" w:history="1">
        <w:r w:rsidR="00F16F28" w:rsidRPr="005600E2">
          <w:rPr>
            <w:rStyle w:val="Hyperlink"/>
            <w:color w:val="1155CC"/>
            <w:lang w:val="en-GB"/>
          </w:rPr>
          <w:t>SEND family support</w:t>
        </w:r>
      </w:hyperlink>
    </w:p>
    <w:p w14:paraId="027CD398" w14:textId="77777777" w:rsidR="00F16F28" w:rsidRPr="00B60ABA" w:rsidRDefault="00B60ABA" w:rsidP="00F16F28">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fldChar w:fldCharType="separate"/>
      </w:r>
      <w:r w:rsidR="00F16F28" w:rsidRPr="00B60ABA">
        <w:rPr>
          <w:rStyle w:val="Hyperlink"/>
          <w:lang w:val="en-GB"/>
        </w:rPr>
        <w:t>NSPCC</w:t>
      </w:r>
    </w:p>
    <w:p w14:paraId="09CE170F" w14:textId="77777777" w:rsidR="00F16F28" w:rsidRPr="005600E2" w:rsidRDefault="00B60ABA" w:rsidP="00F16F28">
      <w:pPr>
        <w:pStyle w:val="4Bulletedcopyblue"/>
        <w:rPr>
          <w:lang w:val="en-GB"/>
        </w:rPr>
      </w:pPr>
      <w:r>
        <w:rPr>
          <w:lang w:val="en-GB"/>
        </w:rPr>
        <w:fldChar w:fldCharType="end"/>
      </w:r>
      <w:hyperlink r:id="rId20" w:history="1">
        <w:r w:rsidR="00F16F28" w:rsidRPr="005600E2">
          <w:rPr>
            <w:rStyle w:val="Hyperlink"/>
            <w:color w:val="1155CC"/>
            <w:lang w:val="en-GB"/>
          </w:rPr>
          <w:t>Family Action</w:t>
        </w:r>
      </w:hyperlink>
    </w:p>
    <w:p w14:paraId="42574DB4" w14:textId="77777777" w:rsidR="00F16F28" w:rsidRPr="00DE5B4A" w:rsidRDefault="008624A1" w:rsidP="00F16F28">
      <w:pPr>
        <w:pStyle w:val="4Bulletedcopyblue"/>
        <w:rPr>
          <w:rStyle w:val="Hyperlink"/>
          <w:color w:val="auto"/>
          <w:u w:val="none"/>
          <w:lang w:val="en-GB"/>
        </w:rPr>
      </w:pPr>
      <w:hyperlink r:id="rId21" w:history="1">
        <w:r w:rsidR="00F16F28" w:rsidRPr="005600E2">
          <w:rPr>
            <w:rStyle w:val="Hyperlink"/>
            <w:color w:val="1155CC"/>
            <w:lang w:val="en-GB"/>
          </w:rPr>
          <w:t>Special Needs Jungle</w:t>
        </w:r>
      </w:hyperlink>
    </w:p>
    <w:p w14:paraId="2A4CC627" w14:textId="77777777" w:rsidR="00DE5B4A" w:rsidRPr="009F69D7" w:rsidRDefault="00DE5B4A" w:rsidP="00DE5B4A">
      <w:pPr>
        <w:pStyle w:val="4Bulletedcopyblue"/>
        <w:numPr>
          <w:ilvl w:val="0"/>
          <w:numId w:val="0"/>
        </w:numPr>
        <w:ind w:left="340"/>
        <w:rPr>
          <w:lang w:val="en-GB"/>
        </w:rPr>
      </w:pPr>
    </w:p>
    <w:p w14:paraId="5E5A9391" w14:textId="77777777" w:rsidR="00F16F28" w:rsidRPr="009F69D7" w:rsidRDefault="00C3318B" w:rsidP="00F16F28">
      <w:pPr>
        <w:pStyle w:val="Heading1"/>
        <w:rPr>
          <w:rFonts w:ascii="Times New Roman" w:hAnsi="Times New Roman"/>
          <w:color w:val="auto"/>
          <w:sz w:val="24"/>
          <w:lang w:eastAsia="en-GB"/>
        </w:rPr>
      </w:pPr>
      <w:bookmarkStart w:id="60" w:name="_Toc116987835"/>
      <w:bookmarkStart w:id="61" w:name="_Toc117080345"/>
      <w:bookmarkStart w:id="62" w:name="_Toc119070510"/>
      <w:r w:rsidRPr="009F69D7">
        <w:rPr>
          <w:color w:val="auto"/>
          <w:lang w:eastAsia="en-GB"/>
        </w:rPr>
        <w:t>19</w:t>
      </w:r>
      <w:r w:rsidR="00F16F28" w:rsidRPr="009F69D7">
        <w:rPr>
          <w:color w:val="auto"/>
          <w:lang w:eastAsia="en-GB"/>
        </w:rPr>
        <w:t>. Glossary</w:t>
      </w:r>
      <w:bookmarkEnd w:id="60"/>
      <w:bookmarkEnd w:id="61"/>
      <w:bookmarkEnd w:id="62"/>
    </w:p>
    <w:p w14:paraId="53DC13DE" w14:textId="77777777" w:rsidR="00F16F28" w:rsidRPr="005600E2" w:rsidRDefault="00F16F28" w:rsidP="00F16F28">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F16F28">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F16F28">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F16F28">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15D02C64" w14:textId="77777777" w:rsidR="00F16F28" w:rsidRPr="005600E2" w:rsidRDefault="00F16F28" w:rsidP="00F16F28">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14:paraId="6E43AECC" w14:textId="77777777" w:rsidR="00F16F28" w:rsidRPr="005600E2" w:rsidRDefault="00F16F28" w:rsidP="00F16F28">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77777777" w:rsidR="00F16F28" w:rsidRPr="005600E2" w:rsidRDefault="00F16F28" w:rsidP="00F16F28">
      <w:pPr>
        <w:pStyle w:val="4Bulletedcopyblue"/>
        <w:rPr>
          <w:b/>
          <w:bCs/>
          <w:lang w:val="en-GB" w:eastAsia="en-GB"/>
        </w:rPr>
      </w:pPr>
      <w:r w:rsidRPr="005600E2">
        <w:rPr>
          <w:b/>
          <w:bCs/>
          <w:lang w:val="en-GB" w:eastAsia="en-GB"/>
        </w:rPr>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4E801364" w14:textId="77777777" w:rsidR="00F16F28" w:rsidRPr="005600E2" w:rsidRDefault="00F16F28" w:rsidP="00F16F28">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tier tribunal</w:t>
      </w:r>
      <w:r w:rsidR="00BD74B7">
        <w:rPr>
          <w:b/>
          <w:bCs/>
          <w:lang w:val="en-GB" w:eastAsia="en-GB"/>
        </w:rPr>
        <w:t xml:space="preserve"> </w:t>
      </w:r>
      <w:r w:rsidRPr="005600E2">
        <w:rPr>
          <w:b/>
          <w:bCs/>
          <w:lang w:val="en-GB" w:eastAsia="en-GB"/>
        </w:rPr>
        <w:t>/</w:t>
      </w:r>
      <w:r w:rsidR="00BD74B7">
        <w:rPr>
          <w:b/>
          <w:bCs/>
          <w:lang w:val="en-GB" w:eastAsia="en-GB"/>
        </w:rPr>
        <w:t xml:space="preserve"> </w:t>
      </w:r>
      <w:r w:rsidRPr="005600E2">
        <w:rPr>
          <w:b/>
          <w:bCs/>
          <w:lang w:val="en-GB" w:eastAsia="en-GB"/>
        </w:rPr>
        <w:t xml:space="preserve">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w:t>
      </w:r>
    </w:p>
    <w:p w14:paraId="2274CE7A" w14:textId="77777777" w:rsidR="00F16F28" w:rsidRPr="005600E2" w:rsidRDefault="00F16F28" w:rsidP="00F16F28">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F16F28">
      <w:pPr>
        <w:pStyle w:val="4Bulletedcopyblue"/>
        <w:rPr>
          <w:b/>
          <w:bCs/>
          <w:lang w:val="en-GB" w:eastAsia="en-GB"/>
        </w:rPr>
      </w:pPr>
      <w:r w:rsidRPr="005600E2">
        <w:rPr>
          <w:b/>
          <w:bCs/>
          <w:lang w:val="en-GB" w:eastAsia="en-GB"/>
        </w:rPr>
        <w:lastRenderedPageBreak/>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F16F28">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77777777" w:rsidR="00F16F28" w:rsidRPr="005600E2" w:rsidRDefault="00F16F28" w:rsidP="00F16F28">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77C1620A" w14:textId="77777777" w:rsidR="00F16F28" w:rsidRPr="005600E2" w:rsidRDefault="00F16F28" w:rsidP="00F16F28">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F16F28">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F16F28">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F16F28">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F16F28">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F16F28">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F16F28">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F16F28">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4"/>
    <w:bookmarkEnd w:id="5"/>
    <w:p w14:paraId="182BC297" w14:textId="77434718" w:rsidR="00235F02" w:rsidRPr="005600E2" w:rsidRDefault="00235F02" w:rsidP="007A03B3">
      <w:pPr>
        <w:pStyle w:val="Heading1"/>
      </w:pPr>
    </w:p>
    <w:sectPr w:rsidR="00235F02" w:rsidRPr="005600E2" w:rsidSect="002B7F45">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844B9" w14:textId="77777777" w:rsidR="00C80AD0" w:rsidRDefault="00C80AD0" w:rsidP="00626EDA">
      <w:r>
        <w:separator/>
      </w:r>
    </w:p>
  </w:endnote>
  <w:endnote w:type="continuationSeparator" w:id="0">
    <w:p w14:paraId="27BC7EC3" w14:textId="77777777" w:rsidR="00C80AD0" w:rsidRDefault="00C80AD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8578EE5732E04B779F8D08C0AEBC177E"/>
      </w:placeholder>
      <w:temporary/>
      <w:showingPlcHdr/>
      <w15:appearance w15:val="hidden"/>
    </w:sdtPr>
    <w:sdtEndPr/>
    <w:sdtContent>
      <w:p w14:paraId="48EFB2DD" w14:textId="77777777" w:rsidR="00674C96" w:rsidRDefault="00674C96">
        <w:pPr>
          <w:pStyle w:val="Footer"/>
        </w:pPr>
        <w:r>
          <w:t>[Type here]</w:t>
        </w:r>
      </w:p>
    </w:sdtContent>
  </w:sdt>
  <w:p w14:paraId="6686D996" w14:textId="48964C08" w:rsidR="00C80AD0" w:rsidRPr="00512916" w:rsidRDefault="00C80AD0"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C80AD0" w14:paraId="4B3EC829" w14:textId="77777777" w:rsidTr="001235FA">
      <w:tc>
        <w:tcPr>
          <w:tcW w:w="6379" w:type="dxa"/>
          <w:shd w:val="clear" w:color="auto" w:fill="auto"/>
        </w:tcPr>
        <w:p w14:paraId="157F9258" w14:textId="77777777" w:rsidR="00C80AD0" w:rsidRPr="00A62B49" w:rsidRDefault="00C80AD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C80AD0" w:rsidRPr="00177722" w:rsidRDefault="00C80AD0"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C80AD0" w:rsidRPr="00510ED3" w:rsidRDefault="00C80AD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71AF2" w14:textId="77777777" w:rsidR="00C80AD0" w:rsidRDefault="00C80AD0" w:rsidP="00626EDA">
      <w:r>
        <w:separator/>
      </w:r>
    </w:p>
  </w:footnote>
  <w:footnote w:type="continuationSeparator" w:id="0">
    <w:p w14:paraId="0B39C291" w14:textId="77777777" w:rsidR="00C80AD0" w:rsidRDefault="00C80AD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45CC6" w14:textId="2DBB26B4" w:rsidR="00C80AD0" w:rsidRDefault="006F33C4">
    <w:r>
      <w:rPr>
        <w:noProof/>
      </w:rPr>
      <w:drawing>
        <wp:anchor distT="0" distB="0" distL="114300" distR="114300" simplePos="0" relativeHeight="251657216" behindDoc="1" locked="0" layoutInCell="1" allowOverlap="1" wp14:anchorId="6CD2D93C" wp14:editId="4F4F3BE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8624A1">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3A2D4" w14:textId="77777777" w:rsidR="00C80AD0" w:rsidRDefault="00C80AD0"/>
  <w:p w14:paraId="479A9E78" w14:textId="77777777" w:rsidR="00C80AD0" w:rsidRDefault="00C80AD0"/>
  <w:p w14:paraId="11BE3A63" w14:textId="77777777" w:rsidR="00C80AD0" w:rsidRDefault="00C80AD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B1339" w14:textId="77777777" w:rsidR="00C80AD0" w:rsidRDefault="00C80AD0"/>
  <w:p w14:paraId="342D2A47" w14:textId="77777777" w:rsidR="00C80AD0" w:rsidRDefault="00C80AD0"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6pt;height:30pt" o:bullet="t">
        <v:imagedata r:id="rId1" o:title="Tick"/>
      </v:shape>
    </w:pict>
  </w:numPicBullet>
  <w:numPicBullet w:numPicBulletId="1">
    <w:pict>
      <v:shape id="_x0000_i1037" type="#_x0000_t75" style="width:30pt;height:30pt" o:bullet="t">
        <v:imagedata r:id="rId2" o:title="Cross"/>
      </v:shape>
    </w:pict>
  </w:numPicBullet>
  <w:numPicBullet w:numPicBulletId="2">
    <w:pict>
      <v:shape id="_x0000_i1038" type="#_x0000_t75" style="width:208.8pt;height:332.4pt" o:bullet="t">
        <v:imagedata r:id="rId3" o:title="art1EF6"/>
      </v:shape>
    </w:pict>
  </w:numPicBullet>
  <w:numPicBullet w:numPicBulletId="3">
    <w:pict>
      <v:shape id="_x0000_i1039" type="#_x0000_t75" style="width:208.8pt;height:332.4pt" o:bullet="t">
        <v:imagedata r:id="rId4" o:title="TK_LOGO_POINTER_RGB_bullet_blue"/>
      </v:shape>
    </w:pict>
  </w:numPicBullet>
  <w:numPicBullet w:numPicBulletId="4">
    <w:pict>
      <v:shape id="_x0000_i1040" type="#_x0000_t75" style="width:566.4pt;height:903.6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C72F7C"/>
    <w:multiLevelType w:val="multilevel"/>
    <w:tmpl w:val="AFA259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367DB"/>
    <w:multiLevelType w:val="hybridMultilevel"/>
    <w:tmpl w:val="67F21672"/>
    <w:lvl w:ilvl="0" w:tplc="E3ACD192">
      <w:start w:val="11"/>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7E7B17"/>
    <w:multiLevelType w:val="multilevel"/>
    <w:tmpl w:val="C7CA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D930D4"/>
    <w:multiLevelType w:val="hybridMultilevel"/>
    <w:tmpl w:val="E4C29678"/>
    <w:lvl w:ilvl="0" w:tplc="477E22D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E6D42"/>
    <w:multiLevelType w:val="multilevel"/>
    <w:tmpl w:val="930EE3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963849"/>
    <w:multiLevelType w:val="multilevel"/>
    <w:tmpl w:val="2E3C1A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677D11"/>
    <w:multiLevelType w:val="hybridMultilevel"/>
    <w:tmpl w:val="A58EBE5E"/>
    <w:lvl w:ilvl="0" w:tplc="E3ACD192">
      <w:start w:val="11"/>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C23B97"/>
    <w:multiLevelType w:val="hybridMultilevel"/>
    <w:tmpl w:val="8E248D20"/>
    <w:lvl w:ilvl="0" w:tplc="477E22D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715D9C"/>
    <w:multiLevelType w:val="hybridMultilevel"/>
    <w:tmpl w:val="C1E63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6"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3C7597"/>
    <w:multiLevelType w:val="hybridMultilevel"/>
    <w:tmpl w:val="01BE583A"/>
    <w:lvl w:ilvl="0" w:tplc="477E22D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9B2373"/>
    <w:multiLevelType w:val="multilevel"/>
    <w:tmpl w:val="7804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314DBF"/>
    <w:multiLevelType w:val="hybridMultilevel"/>
    <w:tmpl w:val="9D1CC3FA"/>
    <w:lvl w:ilvl="0" w:tplc="477E22D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4"/>
  </w:num>
  <w:num w:numId="3">
    <w:abstractNumId w:val="23"/>
  </w:num>
  <w:num w:numId="4">
    <w:abstractNumId w:val="36"/>
  </w:num>
  <w:num w:numId="5">
    <w:abstractNumId w:val="1"/>
  </w:num>
  <w:num w:numId="6">
    <w:abstractNumId w:val="13"/>
  </w:num>
  <w:num w:numId="7">
    <w:abstractNumId w:val="3"/>
  </w:num>
  <w:num w:numId="8">
    <w:abstractNumId w:val="7"/>
  </w:num>
  <w:num w:numId="9">
    <w:abstractNumId w:val="38"/>
  </w:num>
  <w:num w:numId="10">
    <w:abstractNumId w:val="23"/>
  </w:num>
  <w:num w:numId="11">
    <w:abstractNumId w:val="4"/>
  </w:num>
  <w:num w:numId="12">
    <w:abstractNumId w:val="38"/>
  </w:num>
  <w:num w:numId="13">
    <w:abstractNumId w:val="35"/>
  </w:num>
  <w:num w:numId="14">
    <w:abstractNumId w:val="36"/>
  </w:num>
  <w:num w:numId="15">
    <w:abstractNumId w:val="3"/>
  </w:num>
  <w:num w:numId="16">
    <w:abstractNumId w:val="7"/>
  </w:num>
  <w:num w:numId="17">
    <w:abstractNumId w:val="36"/>
  </w:num>
  <w:num w:numId="18">
    <w:abstractNumId w:val="22"/>
  </w:num>
  <w:num w:numId="19">
    <w:abstractNumId w:val="27"/>
  </w:num>
  <w:num w:numId="20">
    <w:abstractNumId w:val="32"/>
  </w:num>
  <w:num w:numId="21">
    <w:abstractNumId w:val="8"/>
  </w:num>
  <w:num w:numId="22">
    <w:abstractNumId w:val="12"/>
  </w:num>
  <w:num w:numId="23">
    <w:abstractNumId w:val="37"/>
  </w:num>
  <w:num w:numId="24">
    <w:abstractNumId w:val="21"/>
  </w:num>
  <w:num w:numId="25">
    <w:abstractNumId w:val="5"/>
  </w:num>
  <w:num w:numId="26">
    <w:abstractNumId w:val="31"/>
  </w:num>
  <w:num w:numId="27">
    <w:abstractNumId w:val="34"/>
  </w:num>
  <w:num w:numId="28">
    <w:abstractNumId w:val="18"/>
  </w:num>
  <w:num w:numId="29">
    <w:abstractNumId w:val="17"/>
  </w:num>
  <w:num w:numId="30">
    <w:abstractNumId w:val="28"/>
  </w:num>
  <w:num w:numId="31">
    <w:abstractNumId w:val="26"/>
  </w:num>
  <w:num w:numId="32">
    <w:abstractNumId w:val="39"/>
  </w:num>
  <w:num w:numId="33">
    <w:abstractNumId w:val="0"/>
  </w:num>
  <w:num w:numId="34">
    <w:abstractNumId w:val="14"/>
  </w:num>
  <w:num w:numId="35">
    <w:abstractNumId w:val="15"/>
  </w:num>
  <w:num w:numId="36">
    <w:abstractNumId w:val="25"/>
  </w:num>
  <w:num w:numId="37">
    <w:abstractNumId w:val="6"/>
  </w:num>
  <w:num w:numId="38">
    <w:abstractNumId w:val="9"/>
  </w:num>
  <w:num w:numId="39">
    <w:abstractNumId w:val="16"/>
  </w:num>
  <w:num w:numId="40">
    <w:abstractNumId w:val="11"/>
  </w:num>
  <w:num w:numId="41">
    <w:abstractNumId w:val="2"/>
  </w:num>
  <w:num w:numId="42">
    <w:abstractNumId w:val="30"/>
  </w:num>
  <w:num w:numId="43">
    <w:abstractNumId w:val="24"/>
  </w:num>
  <w:num w:numId="44">
    <w:abstractNumId w:val="20"/>
  </w:num>
  <w:num w:numId="45">
    <w:abstractNumId w:val="10"/>
  </w:num>
  <w:num w:numId="46">
    <w:abstractNumId w:val="33"/>
  </w:num>
  <w:num w:numId="47">
    <w:abstractNumId w:val="29"/>
  </w:num>
  <w:num w:numId="48">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1F0F"/>
    <w:rsid w:val="00015B1A"/>
    <w:rsid w:val="00017B48"/>
    <w:rsid w:val="0002254B"/>
    <w:rsid w:val="000234AD"/>
    <w:rsid w:val="00024048"/>
    <w:rsid w:val="00026691"/>
    <w:rsid w:val="00035B58"/>
    <w:rsid w:val="00057AD6"/>
    <w:rsid w:val="00073A1E"/>
    <w:rsid w:val="00082050"/>
    <w:rsid w:val="00086428"/>
    <w:rsid w:val="00092944"/>
    <w:rsid w:val="000A569F"/>
    <w:rsid w:val="000B1B93"/>
    <w:rsid w:val="000B2CE7"/>
    <w:rsid w:val="000B558B"/>
    <w:rsid w:val="000B77E5"/>
    <w:rsid w:val="000D5FF6"/>
    <w:rsid w:val="000D6968"/>
    <w:rsid w:val="000E3F7C"/>
    <w:rsid w:val="000F5932"/>
    <w:rsid w:val="0011083A"/>
    <w:rsid w:val="00111B83"/>
    <w:rsid w:val="00114BA7"/>
    <w:rsid w:val="00116760"/>
    <w:rsid w:val="001201E4"/>
    <w:rsid w:val="001235FA"/>
    <w:rsid w:val="00133400"/>
    <w:rsid w:val="001357C9"/>
    <w:rsid w:val="00152926"/>
    <w:rsid w:val="001566F2"/>
    <w:rsid w:val="00166F66"/>
    <w:rsid w:val="0017045F"/>
    <w:rsid w:val="001714F0"/>
    <w:rsid w:val="00182E47"/>
    <w:rsid w:val="0018646C"/>
    <w:rsid w:val="001928F1"/>
    <w:rsid w:val="001978C4"/>
    <w:rsid w:val="001B2301"/>
    <w:rsid w:val="001E3CA3"/>
    <w:rsid w:val="001E69D3"/>
    <w:rsid w:val="001F1662"/>
    <w:rsid w:val="001F1A8F"/>
    <w:rsid w:val="001F1BA1"/>
    <w:rsid w:val="001F2B16"/>
    <w:rsid w:val="00231808"/>
    <w:rsid w:val="00235450"/>
    <w:rsid w:val="00235F02"/>
    <w:rsid w:val="00237025"/>
    <w:rsid w:val="0024623D"/>
    <w:rsid w:val="00275D5E"/>
    <w:rsid w:val="0028381C"/>
    <w:rsid w:val="002A51CE"/>
    <w:rsid w:val="002B7F45"/>
    <w:rsid w:val="002D0F21"/>
    <w:rsid w:val="002E16E7"/>
    <w:rsid w:val="002E3705"/>
    <w:rsid w:val="002E5D89"/>
    <w:rsid w:val="002E66C8"/>
    <w:rsid w:val="002F3E17"/>
    <w:rsid w:val="002F4E11"/>
    <w:rsid w:val="00300056"/>
    <w:rsid w:val="003141C3"/>
    <w:rsid w:val="003167A3"/>
    <w:rsid w:val="003365A2"/>
    <w:rsid w:val="00337196"/>
    <w:rsid w:val="003464BE"/>
    <w:rsid w:val="003512E3"/>
    <w:rsid w:val="003521AA"/>
    <w:rsid w:val="0036029D"/>
    <w:rsid w:val="003670D5"/>
    <w:rsid w:val="00372F45"/>
    <w:rsid w:val="00375061"/>
    <w:rsid w:val="00377808"/>
    <w:rsid w:val="00377FFC"/>
    <w:rsid w:val="0038364A"/>
    <w:rsid w:val="003851E6"/>
    <w:rsid w:val="003A1CE7"/>
    <w:rsid w:val="003B2EB4"/>
    <w:rsid w:val="003C1D02"/>
    <w:rsid w:val="003C2081"/>
    <w:rsid w:val="003C2347"/>
    <w:rsid w:val="003C7CD9"/>
    <w:rsid w:val="003D4E0B"/>
    <w:rsid w:val="003F2BD9"/>
    <w:rsid w:val="003F6230"/>
    <w:rsid w:val="004021C5"/>
    <w:rsid w:val="00411BE9"/>
    <w:rsid w:val="00430916"/>
    <w:rsid w:val="00431266"/>
    <w:rsid w:val="0043455C"/>
    <w:rsid w:val="004520AA"/>
    <w:rsid w:val="004551DD"/>
    <w:rsid w:val="0046077F"/>
    <w:rsid w:val="00465755"/>
    <w:rsid w:val="00467CCC"/>
    <w:rsid w:val="004750A7"/>
    <w:rsid w:val="00476C95"/>
    <w:rsid w:val="004771ED"/>
    <w:rsid w:val="00492175"/>
    <w:rsid w:val="004944EE"/>
    <w:rsid w:val="00494B01"/>
    <w:rsid w:val="004A3668"/>
    <w:rsid w:val="004B05BB"/>
    <w:rsid w:val="004B3C9A"/>
    <w:rsid w:val="004F463D"/>
    <w:rsid w:val="004F7C36"/>
    <w:rsid w:val="00510ED3"/>
    <w:rsid w:val="00512916"/>
    <w:rsid w:val="0052135E"/>
    <w:rsid w:val="00531C8C"/>
    <w:rsid w:val="00543D26"/>
    <w:rsid w:val="005509E3"/>
    <w:rsid w:val="00551916"/>
    <w:rsid w:val="005600E2"/>
    <w:rsid w:val="00560EBA"/>
    <w:rsid w:val="00561451"/>
    <w:rsid w:val="00564CD3"/>
    <w:rsid w:val="00571BC7"/>
    <w:rsid w:val="00573834"/>
    <w:rsid w:val="00584A10"/>
    <w:rsid w:val="00590890"/>
    <w:rsid w:val="00597ED1"/>
    <w:rsid w:val="005B0687"/>
    <w:rsid w:val="005B1D35"/>
    <w:rsid w:val="005B3CA6"/>
    <w:rsid w:val="005B4650"/>
    <w:rsid w:val="005B7ADF"/>
    <w:rsid w:val="005C75E3"/>
    <w:rsid w:val="005F05BD"/>
    <w:rsid w:val="006031F1"/>
    <w:rsid w:val="0061155D"/>
    <w:rsid w:val="00617F1A"/>
    <w:rsid w:val="0062626B"/>
    <w:rsid w:val="00626EDA"/>
    <w:rsid w:val="00630337"/>
    <w:rsid w:val="00630E7B"/>
    <w:rsid w:val="00671FE5"/>
    <w:rsid w:val="00674C96"/>
    <w:rsid w:val="00680CD2"/>
    <w:rsid w:val="00692F41"/>
    <w:rsid w:val="006A4F12"/>
    <w:rsid w:val="006D08F1"/>
    <w:rsid w:val="006D7BFE"/>
    <w:rsid w:val="006E1DF3"/>
    <w:rsid w:val="006E28DA"/>
    <w:rsid w:val="006F26F4"/>
    <w:rsid w:val="006F33C4"/>
    <w:rsid w:val="006F569D"/>
    <w:rsid w:val="006F7E8A"/>
    <w:rsid w:val="007070A1"/>
    <w:rsid w:val="007141EE"/>
    <w:rsid w:val="00715150"/>
    <w:rsid w:val="00715DD1"/>
    <w:rsid w:val="00721C1C"/>
    <w:rsid w:val="007239F8"/>
    <w:rsid w:val="0072620F"/>
    <w:rsid w:val="00735B7D"/>
    <w:rsid w:val="00740AC8"/>
    <w:rsid w:val="00741166"/>
    <w:rsid w:val="00741D11"/>
    <w:rsid w:val="00744610"/>
    <w:rsid w:val="00784310"/>
    <w:rsid w:val="00784679"/>
    <w:rsid w:val="00785BEE"/>
    <w:rsid w:val="00791E92"/>
    <w:rsid w:val="00795C92"/>
    <w:rsid w:val="007A03B3"/>
    <w:rsid w:val="007A7E05"/>
    <w:rsid w:val="007C5AC9"/>
    <w:rsid w:val="007D268D"/>
    <w:rsid w:val="007E217D"/>
    <w:rsid w:val="007E6128"/>
    <w:rsid w:val="007F2F4C"/>
    <w:rsid w:val="007F4461"/>
    <w:rsid w:val="007F61C7"/>
    <w:rsid w:val="007F7021"/>
    <w:rsid w:val="007F788B"/>
    <w:rsid w:val="00805A94"/>
    <w:rsid w:val="0080784C"/>
    <w:rsid w:val="008116A6"/>
    <w:rsid w:val="00822396"/>
    <w:rsid w:val="008472C3"/>
    <w:rsid w:val="008624A1"/>
    <w:rsid w:val="00866E39"/>
    <w:rsid w:val="00874C73"/>
    <w:rsid w:val="00876921"/>
    <w:rsid w:val="00877394"/>
    <w:rsid w:val="0088071F"/>
    <w:rsid w:val="0088630C"/>
    <w:rsid w:val="008876E7"/>
    <w:rsid w:val="00887DB6"/>
    <w:rsid w:val="008941E7"/>
    <w:rsid w:val="008C1253"/>
    <w:rsid w:val="008D3D86"/>
    <w:rsid w:val="008D69AF"/>
    <w:rsid w:val="008F2ECD"/>
    <w:rsid w:val="008F53A1"/>
    <w:rsid w:val="008F744A"/>
    <w:rsid w:val="00905CEC"/>
    <w:rsid w:val="009066BB"/>
    <w:rsid w:val="009122BB"/>
    <w:rsid w:val="00923758"/>
    <w:rsid w:val="00940BB7"/>
    <w:rsid w:val="00943A5E"/>
    <w:rsid w:val="00955E08"/>
    <w:rsid w:val="00964DFB"/>
    <w:rsid w:val="00982897"/>
    <w:rsid w:val="00985EB7"/>
    <w:rsid w:val="009867DB"/>
    <w:rsid w:val="0099045F"/>
    <w:rsid w:val="0099114F"/>
    <w:rsid w:val="009A267F"/>
    <w:rsid w:val="009A448F"/>
    <w:rsid w:val="009B1F2D"/>
    <w:rsid w:val="009D1474"/>
    <w:rsid w:val="009E11A2"/>
    <w:rsid w:val="009E331F"/>
    <w:rsid w:val="009F66A8"/>
    <w:rsid w:val="009F69D7"/>
    <w:rsid w:val="00A02B54"/>
    <w:rsid w:val="00A1705E"/>
    <w:rsid w:val="00A30082"/>
    <w:rsid w:val="00A466EE"/>
    <w:rsid w:val="00A477BB"/>
    <w:rsid w:val="00A62B49"/>
    <w:rsid w:val="00A80AA7"/>
    <w:rsid w:val="00A87BA0"/>
    <w:rsid w:val="00A91D2D"/>
    <w:rsid w:val="00AA6E73"/>
    <w:rsid w:val="00AC2406"/>
    <w:rsid w:val="00AD3666"/>
    <w:rsid w:val="00B4263C"/>
    <w:rsid w:val="00B429DD"/>
    <w:rsid w:val="00B51368"/>
    <w:rsid w:val="00B5559F"/>
    <w:rsid w:val="00B5729F"/>
    <w:rsid w:val="00B5753F"/>
    <w:rsid w:val="00B60ABA"/>
    <w:rsid w:val="00B613DC"/>
    <w:rsid w:val="00B650BB"/>
    <w:rsid w:val="00B6679E"/>
    <w:rsid w:val="00B66F6B"/>
    <w:rsid w:val="00B75B79"/>
    <w:rsid w:val="00B81BD0"/>
    <w:rsid w:val="00B846C2"/>
    <w:rsid w:val="00B95F60"/>
    <w:rsid w:val="00BA0A2E"/>
    <w:rsid w:val="00BB4020"/>
    <w:rsid w:val="00BC045A"/>
    <w:rsid w:val="00BD74B7"/>
    <w:rsid w:val="00BD7669"/>
    <w:rsid w:val="00BE3E54"/>
    <w:rsid w:val="00C045C0"/>
    <w:rsid w:val="00C1682E"/>
    <w:rsid w:val="00C21550"/>
    <w:rsid w:val="00C31397"/>
    <w:rsid w:val="00C3318B"/>
    <w:rsid w:val="00C4589F"/>
    <w:rsid w:val="00C4731F"/>
    <w:rsid w:val="00C51C6A"/>
    <w:rsid w:val="00C75D6E"/>
    <w:rsid w:val="00C80AD0"/>
    <w:rsid w:val="00C818DA"/>
    <w:rsid w:val="00C8314B"/>
    <w:rsid w:val="00C876A1"/>
    <w:rsid w:val="00C91F46"/>
    <w:rsid w:val="00CA1757"/>
    <w:rsid w:val="00CB674E"/>
    <w:rsid w:val="00CC51B6"/>
    <w:rsid w:val="00CC563E"/>
    <w:rsid w:val="00CD23C4"/>
    <w:rsid w:val="00CD2BC6"/>
    <w:rsid w:val="00CE5BBF"/>
    <w:rsid w:val="00CF553F"/>
    <w:rsid w:val="00D11C7E"/>
    <w:rsid w:val="00D327E8"/>
    <w:rsid w:val="00D508B4"/>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3C0"/>
    <w:rsid w:val="00DE5661"/>
    <w:rsid w:val="00DE5B4A"/>
    <w:rsid w:val="00DF66B4"/>
    <w:rsid w:val="00E00085"/>
    <w:rsid w:val="00E03959"/>
    <w:rsid w:val="00E10E80"/>
    <w:rsid w:val="00E116EF"/>
    <w:rsid w:val="00E24FDF"/>
    <w:rsid w:val="00E3210F"/>
    <w:rsid w:val="00E36879"/>
    <w:rsid w:val="00E3774C"/>
    <w:rsid w:val="00E55F77"/>
    <w:rsid w:val="00E606E8"/>
    <w:rsid w:val="00E647DF"/>
    <w:rsid w:val="00E677B7"/>
    <w:rsid w:val="00E763E4"/>
    <w:rsid w:val="00E813E2"/>
    <w:rsid w:val="00E82606"/>
    <w:rsid w:val="00E8494F"/>
    <w:rsid w:val="00E85B76"/>
    <w:rsid w:val="00E9136B"/>
    <w:rsid w:val="00E95302"/>
    <w:rsid w:val="00EA50E5"/>
    <w:rsid w:val="00EC6653"/>
    <w:rsid w:val="00EE3D60"/>
    <w:rsid w:val="00EE5206"/>
    <w:rsid w:val="00EE5BC2"/>
    <w:rsid w:val="00EF22F0"/>
    <w:rsid w:val="00EF631F"/>
    <w:rsid w:val="00F02A4E"/>
    <w:rsid w:val="00F04864"/>
    <w:rsid w:val="00F06022"/>
    <w:rsid w:val="00F139E0"/>
    <w:rsid w:val="00F16F28"/>
    <w:rsid w:val="00F23539"/>
    <w:rsid w:val="00F27CFE"/>
    <w:rsid w:val="00F43544"/>
    <w:rsid w:val="00F519DC"/>
    <w:rsid w:val="00F82220"/>
    <w:rsid w:val="00F84228"/>
    <w:rsid w:val="00F9563C"/>
    <w:rsid w:val="00F97695"/>
    <w:rsid w:val="00F97ABD"/>
    <w:rsid w:val="00FA4EC5"/>
    <w:rsid w:val="00FE3F15"/>
    <w:rsid w:val="00FE4FB6"/>
    <w:rsid w:val="00FE557E"/>
    <w:rsid w:val="00FE566D"/>
    <w:rsid w:val="00FE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F2D4EFB"/>
  <w15:chartTrackingRefBased/>
  <w15:docId w15:val="{E2D31C24-6751-4879-B544-066A89328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 w:type="paragraph" w:styleId="Header">
    <w:name w:val="header"/>
    <w:basedOn w:val="Normal"/>
    <w:link w:val="HeaderChar"/>
    <w:uiPriority w:val="99"/>
    <w:unhideWhenUsed/>
    <w:rsid w:val="00674C96"/>
    <w:pPr>
      <w:tabs>
        <w:tab w:val="center" w:pos="4680"/>
        <w:tab w:val="right" w:pos="9360"/>
      </w:tabs>
      <w:spacing w:after="0"/>
    </w:pPr>
    <w:rPr>
      <w:rFonts w:asciiTheme="minorHAnsi" w:eastAsiaTheme="minorEastAsia" w:hAnsiTheme="minorHAnsi"/>
      <w:sz w:val="22"/>
      <w:szCs w:val="22"/>
    </w:rPr>
  </w:style>
  <w:style w:type="character" w:customStyle="1" w:styleId="HeaderChar">
    <w:name w:val="Header Char"/>
    <w:basedOn w:val="DefaultParagraphFont"/>
    <w:link w:val="Header"/>
    <w:uiPriority w:val="99"/>
    <w:rsid w:val="00674C96"/>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0420519">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0225325">
      <w:bodyDiv w:val="1"/>
      <w:marLeft w:val="0"/>
      <w:marRight w:val="0"/>
      <w:marTop w:val="0"/>
      <w:marBottom w:val="0"/>
      <w:divBdr>
        <w:top w:val="none" w:sz="0" w:space="0" w:color="auto"/>
        <w:left w:val="none" w:sz="0" w:space="0" w:color="auto"/>
        <w:bottom w:val="none" w:sz="0" w:space="0" w:color="auto"/>
        <w:right w:val="none" w:sz="0" w:space="0" w:color="auto"/>
      </w:divBdr>
      <w:divsChild>
        <w:div w:id="68692448">
          <w:marLeft w:val="0"/>
          <w:marRight w:val="0"/>
          <w:marTop w:val="0"/>
          <w:marBottom w:val="0"/>
          <w:divBdr>
            <w:top w:val="none" w:sz="0" w:space="0" w:color="auto"/>
            <w:left w:val="none" w:sz="0" w:space="0" w:color="auto"/>
            <w:bottom w:val="none" w:sz="0" w:space="0" w:color="auto"/>
            <w:right w:val="none" w:sz="0" w:space="0" w:color="auto"/>
          </w:divBdr>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36880833">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27868333">
      <w:bodyDiv w:val="1"/>
      <w:marLeft w:val="0"/>
      <w:marRight w:val="0"/>
      <w:marTop w:val="0"/>
      <w:marBottom w:val="0"/>
      <w:divBdr>
        <w:top w:val="none" w:sz="0" w:space="0" w:color="auto"/>
        <w:left w:val="none" w:sz="0" w:space="0" w:color="auto"/>
        <w:bottom w:val="none" w:sz="0" w:space="0" w:color="auto"/>
        <w:right w:val="none" w:sz="0" w:space="0" w:color="auto"/>
      </w:divBdr>
      <w:divsChild>
        <w:div w:id="1073550338">
          <w:marLeft w:val="0"/>
          <w:marRight w:val="0"/>
          <w:marTop w:val="0"/>
          <w:marBottom w:val="0"/>
          <w:divBdr>
            <w:top w:val="none" w:sz="0" w:space="0" w:color="auto"/>
            <w:left w:val="none" w:sz="0" w:space="0" w:color="auto"/>
            <w:bottom w:val="none" w:sz="0" w:space="0" w:color="auto"/>
            <w:right w:val="none" w:sz="0" w:space="0" w:color="auto"/>
          </w:divBdr>
        </w:div>
      </w:divsChild>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871842052">
      <w:bodyDiv w:val="1"/>
      <w:marLeft w:val="0"/>
      <w:marRight w:val="0"/>
      <w:marTop w:val="0"/>
      <w:marBottom w:val="0"/>
      <w:divBdr>
        <w:top w:val="none" w:sz="0" w:space="0" w:color="auto"/>
        <w:left w:val="none" w:sz="0" w:space="0" w:color="auto"/>
        <w:bottom w:val="none" w:sz="0" w:space="0" w:color="auto"/>
        <w:right w:val="none" w:sz="0" w:space="0" w:color="auto"/>
      </w:divBdr>
      <w:divsChild>
        <w:div w:id="1401707875">
          <w:marLeft w:val="0"/>
          <w:marRight w:val="0"/>
          <w:marTop w:val="0"/>
          <w:marBottom w:val="0"/>
          <w:divBdr>
            <w:top w:val="none" w:sz="0" w:space="0" w:color="auto"/>
            <w:left w:val="none" w:sz="0" w:space="0" w:color="auto"/>
            <w:bottom w:val="none" w:sz="0" w:space="0" w:color="auto"/>
            <w:right w:val="none" w:sz="0" w:space="0" w:color="auto"/>
          </w:divBdr>
        </w:div>
      </w:divsChild>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01395756">
      <w:bodyDiv w:val="1"/>
      <w:marLeft w:val="0"/>
      <w:marRight w:val="0"/>
      <w:marTop w:val="0"/>
      <w:marBottom w:val="0"/>
      <w:divBdr>
        <w:top w:val="none" w:sz="0" w:space="0" w:color="auto"/>
        <w:left w:val="none" w:sz="0" w:space="0" w:color="auto"/>
        <w:bottom w:val="none" w:sz="0" w:space="0" w:color="auto"/>
        <w:right w:val="none" w:sz="0" w:space="0" w:color="auto"/>
      </w:divBdr>
      <w:divsChild>
        <w:div w:id="1808548950">
          <w:marLeft w:val="0"/>
          <w:marRight w:val="0"/>
          <w:marTop w:val="0"/>
          <w:marBottom w:val="0"/>
          <w:divBdr>
            <w:top w:val="none" w:sz="0" w:space="0" w:color="auto"/>
            <w:left w:val="none" w:sz="0" w:space="0" w:color="auto"/>
            <w:bottom w:val="none" w:sz="0" w:space="0" w:color="auto"/>
            <w:right w:val="none" w:sz="0" w:space="0" w:color="auto"/>
          </w:divBdr>
        </w:div>
      </w:divsChild>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46378885">
      <w:bodyDiv w:val="1"/>
      <w:marLeft w:val="0"/>
      <w:marRight w:val="0"/>
      <w:marTop w:val="0"/>
      <w:marBottom w:val="0"/>
      <w:divBdr>
        <w:top w:val="none" w:sz="0" w:space="0" w:color="auto"/>
        <w:left w:val="none" w:sz="0" w:space="0" w:color="auto"/>
        <w:bottom w:val="none" w:sz="0" w:space="0" w:color="auto"/>
        <w:right w:val="none" w:sz="0" w:space="0" w:color="auto"/>
      </w:divBdr>
      <w:divsChild>
        <w:div w:id="23288216">
          <w:marLeft w:val="0"/>
          <w:marRight w:val="0"/>
          <w:marTop w:val="0"/>
          <w:marBottom w:val="0"/>
          <w:divBdr>
            <w:top w:val="none" w:sz="0" w:space="0" w:color="auto"/>
            <w:left w:val="none" w:sz="0" w:space="0" w:color="auto"/>
            <w:bottom w:val="none" w:sz="0" w:space="0" w:color="auto"/>
            <w:right w:val="none" w:sz="0" w:space="0" w:color="auto"/>
          </w:divBdr>
        </w:div>
      </w:divsChild>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377049767">
      <w:bodyDiv w:val="1"/>
      <w:marLeft w:val="0"/>
      <w:marRight w:val="0"/>
      <w:marTop w:val="0"/>
      <w:marBottom w:val="0"/>
      <w:divBdr>
        <w:top w:val="none" w:sz="0" w:space="0" w:color="auto"/>
        <w:left w:val="none" w:sz="0" w:space="0" w:color="auto"/>
        <w:bottom w:val="none" w:sz="0" w:space="0" w:color="auto"/>
        <w:right w:val="none" w:sz="0" w:space="0" w:color="auto"/>
      </w:divBdr>
      <w:divsChild>
        <w:div w:id="104661374">
          <w:marLeft w:val="0"/>
          <w:marRight w:val="0"/>
          <w:marTop w:val="0"/>
          <w:marBottom w:val="0"/>
          <w:divBdr>
            <w:top w:val="none" w:sz="0" w:space="0" w:color="auto"/>
            <w:left w:val="none" w:sz="0" w:space="0" w:color="auto"/>
            <w:bottom w:val="none" w:sz="0" w:space="0" w:color="auto"/>
            <w:right w:val="none" w:sz="0" w:space="0" w:color="auto"/>
          </w:divBdr>
        </w:div>
      </w:divsChild>
    </w:div>
    <w:div w:id="1413576909">
      <w:bodyDiv w:val="1"/>
      <w:marLeft w:val="0"/>
      <w:marRight w:val="0"/>
      <w:marTop w:val="0"/>
      <w:marBottom w:val="0"/>
      <w:divBdr>
        <w:top w:val="none" w:sz="0" w:space="0" w:color="auto"/>
        <w:left w:val="none" w:sz="0" w:space="0" w:color="auto"/>
        <w:bottom w:val="none" w:sz="0" w:space="0" w:color="auto"/>
        <w:right w:val="none" w:sz="0" w:space="0" w:color="auto"/>
      </w:divBdr>
      <w:divsChild>
        <w:div w:id="2118140581">
          <w:marLeft w:val="0"/>
          <w:marRight w:val="0"/>
          <w:marTop w:val="0"/>
          <w:marBottom w:val="0"/>
          <w:divBdr>
            <w:top w:val="none" w:sz="0" w:space="0" w:color="auto"/>
            <w:left w:val="none" w:sz="0" w:space="0" w:color="auto"/>
            <w:bottom w:val="none" w:sz="0" w:space="0" w:color="auto"/>
            <w:right w:val="none" w:sz="0" w:space="0" w:color="auto"/>
          </w:divBdr>
        </w:div>
      </w:divsChild>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46458558">
      <w:bodyDiv w:val="1"/>
      <w:marLeft w:val="0"/>
      <w:marRight w:val="0"/>
      <w:marTop w:val="0"/>
      <w:marBottom w:val="0"/>
      <w:divBdr>
        <w:top w:val="none" w:sz="0" w:space="0" w:color="auto"/>
        <w:left w:val="none" w:sz="0" w:space="0" w:color="auto"/>
        <w:bottom w:val="none" w:sz="0" w:space="0" w:color="auto"/>
        <w:right w:val="none" w:sz="0" w:space="0" w:color="auto"/>
      </w:divBdr>
      <w:divsChild>
        <w:div w:id="762922418">
          <w:marLeft w:val="0"/>
          <w:marRight w:val="0"/>
          <w:marTop w:val="0"/>
          <w:marBottom w:val="0"/>
          <w:divBdr>
            <w:top w:val="none" w:sz="0" w:space="0" w:color="auto"/>
            <w:left w:val="none" w:sz="0" w:space="0" w:color="auto"/>
            <w:bottom w:val="none" w:sz="0" w:space="0" w:color="auto"/>
            <w:right w:val="none" w:sz="0" w:space="0" w:color="auto"/>
          </w:divBdr>
        </w:div>
      </w:divsChild>
    </w:div>
    <w:div w:id="1519851154">
      <w:bodyDiv w:val="1"/>
      <w:marLeft w:val="0"/>
      <w:marRight w:val="0"/>
      <w:marTop w:val="0"/>
      <w:marBottom w:val="0"/>
      <w:divBdr>
        <w:top w:val="none" w:sz="0" w:space="0" w:color="auto"/>
        <w:left w:val="none" w:sz="0" w:space="0" w:color="auto"/>
        <w:bottom w:val="none" w:sz="0" w:space="0" w:color="auto"/>
        <w:right w:val="none" w:sz="0" w:space="0" w:color="auto"/>
      </w:divBdr>
      <w:divsChild>
        <w:div w:id="389958153">
          <w:marLeft w:val="0"/>
          <w:marRight w:val="0"/>
          <w:marTop w:val="0"/>
          <w:marBottom w:val="0"/>
          <w:divBdr>
            <w:top w:val="none" w:sz="0" w:space="0" w:color="auto"/>
            <w:left w:val="none" w:sz="0" w:space="0" w:color="auto"/>
            <w:bottom w:val="none" w:sz="0" w:space="0" w:color="auto"/>
            <w:right w:val="none" w:sz="0" w:space="0" w:color="auto"/>
          </w:divBdr>
        </w:div>
      </w:divsChild>
    </w:div>
    <w:div w:id="1603611592">
      <w:bodyDiv w:val="1"/>
      <w:marLeft w:val="0"/>
      <w:marRight w:val="0"/>
      <w:marTop w:val="0"/>
      <w:marBottom w:val="0"/>
      <w:divBdr>
        <w:top w:val="none" w:sz="0" w:space="0" w:color="auto"/>
        <w:left w:val="none" w:sz="0" w:space="0" w:color="auto"/>
        <w:bottom w:val="none" w:sz="0" w:space="0" w:color="auto"/>
        <w:right w:val="none" w:sz="0" w:space="0" w:color="auto"/>
      </w:divBdr>
      <w:divsChild>
        <w:div w:id="465777159">
          <w:marLeft w:val="0"/>
          <w:marRight w:val="0"/>
          <w:marTop w:val="0"/>
          <w:marBottom w:val="0"/>
          <w:divBdr>
            <w:top w:val="none" w:sz="0" w:space="0" w:color="auto"/>
            <w:left w:val="none" w:sz="0" w:space="0" w:color="auto"/>
            <w:bottom w:val="none" w:sz="0" w:space="0" w:color="auto"/>
            <w:right w:val="none" w:sz="0" w:space="0" w:color="auto"/>
          </w:divBdr>
        </w:div>
      </w:divsChild>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900940116">
      <w:bodyDiv w:val="1"/>
      <w:marLeft w:val="0"/>
      <w:marRight w:val="0"/>
      <w:marTop w:val="0"/>
      <w:marBottom w:val="0"/>
      <w:divBdr>
        <w:top w:val="none" w:sz="0" w:space="0" w:color="auto"/>
        <w:left w:val="none" w:sz="0" w:space="0" w:color="auto"/>
        <w:bottom w:val="none" w:sz="0" w:space="0" w:color="auto"/>
        <w:right w:val="none" w:sz="0" w:space="0" w:color="auto"/>
      </w:divBdr>
    </w:div>
    <w:div w:id="1932204517">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61200706">
      <w:bodyDiv w:val="1"/>
      <w:marLeft w:val="0"/>
      <w:marRight w:val="0"/>
      <w:marTop w:val="0"/>
      <w:marBottom w:val="0"/>
      <w:divBdr>
        <w:top w:val="none" w:sz="0" w:space="0" w:color="auto"/>
        <w:left w:val="none" w:sz="0" w:space="0" w:color="auto"/>
        <w:bottom w:val="none" w:sz="0" w:space="0" w:color="auto"/>
        <w:right w:val="none" w:sz="0" w:space="0" w:color="auto"/>
      </w:divBdr>
      <w:divsChild>
        <w:div w:id="993922125">
          <w:marLeft w:val="0"/>
          <w:marRight w:val="0"/>
          <w:marTop w:val="0"/>
          <w:marBottom w:val="0"/>
          <w:divBdr>
            <w:top w:val="none" w:sz="0" w:space="0" w:color="auto"/>
            <w:left w:val="none" w:sz="0" w:space="0" w:color="auto"/>
            <w:bottom w:val="none" w:sz="0" w:space="0" w:color="auto"/>
            <w:right w:val="none" w:sz="0" w:space="0" w:color="auto"/>
          </w:divBdr>
        </w:div>
      </w:divsChild>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ipsea.org.uk/"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specialneedsjungle.com/" TargetMode="External"/><Relationship Id="rId7" Type="http://schemas.openxmlformats.org/officeDocument/2006/relationships/endnotes" Target="endnotes.xml"/><Relationship Id="rId12" Type="http://schemas.openxmlformats.org/officeDocument/2006/relationships/hyperlink" Target="https://www.butterwick.lincs.sch.uk/page/?title=SEN+Accesibility+Plan&amp;pid=241" TargetMode="External"/><Relationship Id="rId17" Type="http://schemas.openxmlformats.org/officeDocument/2006/relationships/hyperlink" Target="https://www.lincspcf.org.uk/"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adhdlincs.org/" TargetMode="External"/><Relationship Id="rId20" Type="http://schemas.openxmlformats.org/officeDocument/2006/relationships/hyperlink" Target="https://www.family-action.org.uk/what-we-do/children-families/sen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tterwick.lincs.sch.uk/page/?title=SEN+Accesibility+Plan&amp;pid=24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utism.org.uk/autism-services-directory/l/lincolnshire-autisticsociety"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image" Target="media/image7.png"/><Relationship Id="rId19" Type="http://schemas.openxmlformats.org/officeDocument/2006/relationships/hyperlink" Target="https://sendfs.co.uk/" TargetMode="External"/><Relationship Id="rId4" Type="http://schemas.openxmlformats.org/officeDocument/2006/relationships/settings" Target="settings.xml"/><Relationship Id="rId9" Type="http://schemas.openxmlformats.org/officeDocument/2006/relationships/hyperlink" Target="https://www.butterwick.lincs.sch.uk/page/?title=Policies&amp;pid=35" TargetMode="External"/><Relationship Id="rId14" Type="http://schemas.openxmlformats.org/officeDocument/2006/relationships/hyperlink" Target="https://www.gov.uk/complain-about-school/disability-discrimination"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578EE5732E04B779F8D08C0AEBC177E"/>
        <w:category>
          <w:name w:val="General"/>
          <w:gallery w:val="placeholder"/>
        </w:category>
        <w:types>
          <w:type w:val="bbPlcHdr"/>
        </w:types>
        <w:behaviors>
          <w:behavior w:val="content"/>
        </w:behaviors>
        <w:guid w:val="{33B99132-DF18-4291-9116-41F915F5624C}"/>
      </w:docPartPr>
      <w:docPartBody>
        <w:p w:rsidR="000E0349" w:rsidRDefault="00796BDC" w:rsidP="00796BDC">
          <w:pPr>
            <w:pStyle w:val="8578EE5732E04B779F8D08C0AEBC177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BDC"/>
    <w:rsid w:val="000E0349"/>
    <w:rsid w:val="0079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81B80274124312903DC26FFA3F6737">
    <w:name w:val="8381B80274124312903DC26FFA3F6737"/>
    <w:rsid w:val="00796BDC"/>
    <w:pPr>
      <w:spacing w:after="160" w:line="259" w:lineRule="auto"/>
    </w:pPr>
    <w:rPr>
      <w:rFonts w:asciiTheme="minorHAnsi" w:eastAsiaTheme="minorEastAsia" w:hAnsiTheme="minorHAnsi" w:cstheme="minorBidi"/>
      <w:sz w:val="22"/>
      <w:szCs w:val="22"/>
    </w:rPr>
  </w:style>
  <w:style w:type="paragraph" w:customStyle="1" w:styleId="8578EE5732E04B779F8D08C0AEBC177E">
    <w:name w:val="8578EE5732E04B779F8D08C0AEBC177E"/>
    <w:rsid w:val="00796BDC"/>
    <w:pPr>
      <w:spacing w:after="160" w:line="259" w:lineRule="auto"/>
    </w:pPr>
    <w:rPr>
      <w:rFonts w:asciiTheme="minorHAnsi" w:eastAsiaTheme="minorEastAsia" w:hAnsiTheme="minorHAnsi" w:cstheme="minorBidi"/>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C6F2F3C-1E62-445B-8612-4E6615CF0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14</Pages>
  <Words>4285</Words>
  <Characters>24427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28655</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Emma Rolfe</cp:lastModifiedBy>
  <cp:revision>9</cp:revision>
  <cp:lastPrinted>2018-10-02T14:43:00Z</cp:lastPrinted>
  <dcterms:created xsi:type="dcterms:W3CDTF">2026-09-17T11:00:00Z</dcterms:created>
  <dcterms:modified xsi:type="dcterms:W3CDTF">2026-10-09T09:43:00Z</dcterms:modified>
</cp:coreProperties>
</file>